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7AC" w:rsidRPr="0057081F" w:rsidRDefault="008231B6" w:rsidP="00233F10">
      <w:pPr>
        <w:rPr>
          <w:sz w:val="26"/>
          <w:szCs w:val="26"/>
        </w:rPr>
      </w:pPr>
      <w:r w:rsidRPr="008231B6">
        <w:rPr>
          <w:noProof/>
          <w:sz w:val="26"/>
          <w:szCs w:val="26"/>
        </w:rPr>
        <w:drawing>
          <wp:inline distT="0" distB="0" distL="0" distR="0">
            <wp:extent cx="6692265" cy="8923020"/>
            <wp:effectExtent l="0" t="0" r="0" b="0"/>
            <wp:docPr id="1" name="Рисунок 1" descr="H:\Ос-0324\РПД титулка\РПД_ОУД_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Ос-0324\РПД титулка\РПД_ОУД_0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265" cy="8923020"/>
                    </a:xfrm>
                    <a:prstGeom prst="rect">
                      <a:avLst/>
                    </a:prstGeom>
                    <a:noFill/>
                    <a:ln>
                      <a:noFill/>
                    </a:ln>
                  </pic:spPr>
                </pic:pic>
              </a:graphicData>
            </a:graphic>
          </wp:inline>
        </w:drawing>
      </w:r>
    </w:p>
    <w:p w:rsidR="00411D64" w:rsidRPr="00411D64" w:rsidRDefault="00411D64" w:rsidP="00411D64">
      <w:pPr>
        <w:spacing w:line="276" w:lineRule="auto"/>
        <w:ind w:firstLine="426"/>
        <w:jc w:val="both"/>
        <w:rPr>
          <w:rFonts w:eastAsia="Calibri"/>
          <w:color w:val="000000"/>
          <w:sz w:val="26"/>
          <w:szCs w:val="26"/>
        </w:rPr>
      </w:pPr>
      <w:r w:rsidRPr="00411D64">
        <w:rPr>
          <w:rFonts w:eastAsia="Calibri"/>
          <w:color w:val="000000"/>
          <w:sz w:val="26"/>
          <w:szCs w:val="26"/>
        </w:rPr>
        <w:lastRenderedPageBreak/>
        <w:t>Программа разработана на основе:</w:t>
      </w:r>
    </w:p>
    <w:p w:rsidR="00411D64" w:rsidRPr="00411D64" w:rsidRDefault="00411D64" w:rsidP="00411D64">
      <w:pPr>
        <w:spacing w:line="276" w:lineRule="auto"/>
        <w:ind w:firstLine="426"/>
        <w:jc w:val="both"/>
        <w:rPr>
          <w:rFonts w:eastAsia="Calibri"/>
          <w:color w:val="000000"/>
          <w:sz w:val="26"/>
          <w:szCs w:val="26"/>
        </w:rPr>
      </w:pPr>
      <w:r w:rsidRPr="00411D64">
        <w:rPr>
          <w:rFonts w:eastAsia="Calibri"/>
          <w:color w:val="000000"/>
          <w:sz w:val="26"/>
          <w:szCs w:val="26"/>
        </w:rPr>
        <w:t>-  Федерального государственного образовательного стандарта среднего общего образования;</w:t>
      </w:r>
    </w:p>
    <w:p w:rsidR="00411D64" w:rsidRPr="00411D64" w:rsidRDefault="00411D64" w:rsidP="00411D64">
      <w:pPr>
        <w:spacing w:line="276" w:lineRule="auto"/>
        <w:ind w:firstLine="426"/>
        <w:jc w:val="both"/>
        <w:rPr>
          <w:rFonts w:eastAsia="Calibri"/>
          <w:color w:val="000000"/>
          <w:sz w:val="26"/>
          <w:szCs w:val="26"/>
        </w:rPr>
      </w:pPr>
      <w:r w:rsidRPr="00411D64">
        <w:rPr>
          <w:rFonts w:eastAsia="Calibri"/>
          <w:color w:val="000000"/>
          <w:sz w:val="26"/>
          <w:szCs w:val="26"/>
        </w:rPr>
        <w:t xml:space="preserve"> - Федерального государственного образовательного стандарта среднего профессионального образования по профессии 15.01.38 Оператор-наладчик металлообрабатывающих станков, утвержденным приказом Министерства просвещения России от 15 ноября 2023 г. № 862;</w:t>
      </w:r>
    </w:p>
    <w:p w:rsidR="009A1DF5" w:rsidRPr="009A1DF5" w:rsidRDefault="00411D64" w:rsidP="00411D64">
      <w:pPr>
        <w:spacing w:line="276" w:lineRule="auto"/>
        <w:ind w:firstLine="426"/>
        <w:jc w:val="both"/>
        <w:rPr>
          <w:rFonts w:eastAsia="Calibri"/>
          <w:color w:val="000000"/>
          <w:sz w:val="26"/>
          <w:szCs w:val="26"/>
        </w:rPr>
      </w:pPr>
      <w:r w:rsidRPr="00411D64">
        <w:rPr>
          <w:rFonts w:eastAsia="Calibri"/>
          <w:color w:val="000000"/>
          <w:sz w:val="26"/>
          <w:szCs w:val="26"/>
        </w:rPr>
        <w:t xml:space="preserve"> - основной профессиональной образовательной программы по профессии 15.01.38 Оператор-наладчик металлообрабатывающих станков</w:t>
      </w:r>
    </w:p>
    <w:p w:rsidR="00411D64" w:rsidRDefault="00411D64" w:rsidP="00411D64">
      <w:pPr>
        <w:ind w:firstLine="567"/>
        <w:jc w:val="both"/>
        <w:rPr>
          <w:color w:val="000000"/>
          <w:sz w:val="26"/>
          <w:szCs w:val="26"/>
        </w:rPr>
      </w:pPr>
      <w:r>
        <w:rPr>
          <w:color w:val="000000"/>
          <w:sz w:val="26"/>
          <w:szCs w:val="26"/>
        </w:rPr>
        <w:t xml:space="preserve">- рабочей программы воспитания по профессии </w:t>
      </w:r>
      <w:r w:rsidRPr="000E0D2E">
        <w:rPr>
          <w:color w:val="000000"/>
          <w:sz w:val="26"/>
          <w:szCs w:val="26"/>
        </w:rPr>
        <w:t>15.01.38 Оператор-наладчик металлообрабатывающих станков</w:t>
      </w:r>
      <w:r>
        <w:rPr>
          <w:color w:val="000000"/>
          <w:sz w:val="26"/>
          <w:szCs w:val="26"/>
        </w:rPr>
        <w:t>, 2024 г.</w:t>
      </w:r>
    </w:p>
    <w:p w:rsidR="00856EE1" w:rsidRDefault="00856EE1" w:rsidP="00856EE1">
      <w:pPr>
        <w:spacing w:after="200"/>
        <w:jc w:val="both"/>
        <w:rPr>
          <w:rFonts w:eastAsia="Calibri"/>
          <w:color w:val="000000"/>
          <w:sz w:val="26"/>
          <w:szCs w:val="26"/>
        </w:rPr>
      </w:pPr>
    </w:p>
    <w:p w:rsidR="005E27AC" w:rsidRPr="0057081F" w:rsidRDefault="005E27AC" w:rsidP="00856EE1">
      <w:pPr>
        <w:spacing w:after="200"/>
        <w:jc w:val="both"/>
        <w:rPr>
          <w:rFonts w:eastAsia="Calibri"/>
          <w:color w:val="000000"/>
          <w:sz w:val="26"/>
          <w:szCs w:val="26"/>
        </w:rPr>
      </w:pPr>
    </w:p>
    <w:p w:rsidR="00856EE1" w:rsidRPr="0057081F" w:rsidRDefault="00411D64" w:rsidP="00856EE1">
      <w:pPr>
        <w:spacing w:after="200"/>
        <w:jc w:val="both"/>
        <w:rPr>
          <w:rFonts w:eastAsia="Calibri"/>
          <w:color w:val="000000"/>
          <w:sz w:val="26"/>
          <w:szCs w:val="26"/>
        </w:rPr>
      </w:pPr>
      <w:r>
        <w:rPr>
          <w:rFonts w:eastAsia="Calibri"/>
          <w:color w:val="000000"/>
          <w:sz w:val="26"/>
          <w:szCs w:val="26"/>
        </w:rPr>
        <w:t>Организация</w:t>
      </w:r>
      <w:r w:rsidR="00856EE1" w:rsidRPr="0057081F">
        <w:rPr>
          <w:rFonts w:eastAsia="Calibri"/>
          <w:color w:val="000000"/>
          <w:sz w:val="26"/>
          <w:szCs w:val="26"/>
        </w:rPr>
        <w:t xml:space="preserve"> разработчик: ГАПОУ «Казанский политехнический колледж» </w:t>
      </w:r>
    </w:p>
    <w:p w:rsidR="00F132E8" w:rsidRPr="0057081F" w:rsidRDefault="00F132E8"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AA1E80" w:rsidRPr="0057081F" w:rsidRDefault="00AA1E80"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F132E8" w:rsidRPr="0057081F" w:rsidRDefault="00F132E8" w:rsidP="00233F10">
      <w:pPr>
        <w:rPr>
          <w:sz w:val="26"/>
          <w:szCs w:val="26"/>
        </w:rPr>
      </w:pPr>
    </w:p>
    <w:p w:rsidR="00454F9B" w:rsidRPr="0057081F" w:rsidRDefault="00454F9B" w:rsidP="00233F10">
      <w:pPr>
        <w:rPr>
          <w:sz w:val="26"/>
          <w:szCs w:val="26"/>
        </w:rPr>
      </w:pPr>
    </w:p>
    <w:p w:rsidR="00454F9B" w:rsidRPr="0057081F" w:rsidRDefault="00454F9B" w:rsidP="00233F10">
      <w:pPr>
        <w:rPr>
          <w:sz w:val="26"/>
          <w:szCs w:val="26"/>
        </w:rPr>
      </w:pPr>
    </w:p>
    <w:p w:rsidR="00454F9B" w:rsidRDefault="00454F9B" w:rsidP="00233F10">
      <w:pPr>
        <w:rPr>
          <w:sz w:val="26"/>
          <w:szCs w:val="26"/>
        </w:rPr>
      </w:pPr>
    </w:p>
    <w:p w:rsidR="00A14CE2" w:rsidRDefault="00A14CE2" w:rsidP="00233F10">
      <w:pPr>
        <w:rPr>
          <w:sz w:val="26"/>
          <w:szCs w:val="26"/>
        </w:rPr>
      </w:pPr>
    </w:p>
    <w:p w:rsidR="00A14CE2" w:rsidRDefault="00A14CE2" w:rsidP="00233F10">
      <w:pPr>
        <w:rPr>
          <w:sz w:val="26"/>
          <w:szCs w:val="26"/>
        </w:rPr>
      </w:pPr>
    </w:p>
    <w:p w:rsidR="00A14CE2" w:rsidRDefault="00A14CE2" w:rsidP="00233F10">
      <w:pPr>
        <w:rPr>
          <w:sz w:val="26"/>
          <w:szCs w:val="26"/>
        </w:rPr>
      </w:pPr>
    </w:p>
    <w:p w:rsidR="00A14CE2" w:rsidRDefault="00A14CE2"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9A1DF5" w:rsidRDefault="009A1DF5" w:rsidP="00233F10">
      <w:pPr>
        <w:rPr>
          <w:sz w:val="26"/>
          <w:szCs w:val="26"/>
        </w:rPr>
      </w:pPr>
    </w:p>
    <w:p w:rsidR="00A14CE2" w:rsidRPr="0057081F" w:rsidRDefault="00A14CE2" w:rsidP="00233F10">
      <w:pPr>
        <w:rPr>
          <w:sz w:val="26"/>
          <w:szCs w:val="26"/>
        </w:rPr>
      </w:pPr>
    </w:p>
    <w:p w:rsidR="00454F9B" w:rsidRPr="0057081F" w:rsidRDefault="00454F9B" w:rsidP="00233F10">
      <w:pPr>
        <w:rPr>
          <w:sz w:val="26"/>
          <w:szCs w:val="26"/>
        </w:rPr>
      </w:pPr>
    </w:p>
    <w:p w:rsidR="00FF6AC7" w:rsidRPr="0057081F" w:rsidRDefault="00FF6AC7" w:rsidP="00336C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6"/>
          <w:szCs w:val="26"/>
        </w:rPr>
      </w:pPr>
      <w:r w:rsidRPr="0057081F">
        <w:rPr>
          <w:sz w:val="26"/>
          <w:szCs w:val="26"/>
        </w:rPr>
        <w:t>СОДЕРЖАНИЕ</w:t>
      </w:r>
    </w:p>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bl>
      <w:tblPr>
        <w:tblW w:w="0" w:type="auto"/>
        <w:tblLook w:val="01E0" w:firstRow="1" w:lastRow="1" w:firstColumn="1" w:lastColumn="1" w:noHBand="0" w:noVBand="0"/>
      </w:tblPr>
      <w:tblGrid>
        <w:gridCol w:w="7668"/>
        <w:gridCol w:w="1903"/>
      </w:tblGrid>
      <w:tr w:rsidR="00BF6BDD" w:rsidRPr="0057081F">
        <w:tc>
          <w:tcPr>
            <w:tcW w:w="7668" w:type="dxa"/>
            <w:shd w:val="clear" w:color="auto" w:fill="auto"/>
          </w:tcPr>
          <w:p w:rsidR="00BF6BDD" w:rsidRPr="0057081F" w:rsidRDefault="00BF6BDD" w:rsidP="00BF6BDD">
            <w:pPr>
              <w:pStyle w:val="1"/>
              <w:ind w:left="284" w:firstLine="0"/>
              <w:jc w:val="both"/>
              <w:rPr>
                <w:caps/>
                <w:sz w:val="26"/>
                <w:szCs w:val="26"/>
              </w:rPr>
            </w:pPr>
          </w:p>
        </w:tc>
        <w:tc>
          <w:tcPr>
            <w:tcW w:w="1903" w:type="dxa"/>
            <w:shd w:val="clear" w:color="auto" w:fill="auto"/>
          </w:tcPr>
          <w:p w:rsidR="00BF6BDD" w:rsidRPr="0057081F" w:rsidRDefault="00BF6BDD" w:rsidP="00FF6AC7">
            <w:pPr>
              <w:jc w:val="center"/>
              <w:rPr>
                <w:sz w:val="26"/>
                <w:szCs w:val="26"/>
              </w:rPr>
            </w:pPr>
            <w:r w:rsidRPr="0057081F">
              <w:rPr>
                <w:sz w:val="26"/>
                <w:szCs w:val="26"/>
              </w:rPr>
              <w:t>стр.</w:t>
            </w:r>
          </w:p>
        </w:tc>
      </w:tr>
      <w:tr w:rsidR="00FF6AC7" w:rsidRPr="0057081F">
        <w:tc>
          <w:tcPr>
            <w:tcW w:w="7668" w:type="dxa"/>
            <w:shd w:val="clear" w:color="auto" w:fill="auto"/>
          </w:tcPr>
          <w:p w:rsidR="00FF6AC7" w:rsidRPr="0057081F" w:rsidRDefault="00FF6AC7" w:rsidP="00BF6BDD">
            <w:pPr>
              <w:pStyle w:val="1"/>
              <w:numPr>
                <w:ilvl w:val="0"/>
                <w:numId w:val="2"/>
              </w:numPr>
              <w:jc w:val="both"/>
              <w:rPr>
                <w:caps/>
                <w:sz w:val="26"/>
                <w:szCs w:val="26"/>
              </w:rPr>
            </w:pPr>
            <w:r w:rsidRPr="0057081F">
              <w:rPr>
                <w:caps/>
                <w:sz w:val="26"/>
                <w:szCs w:val="26"/>
              </w:rPr>
              <w:t>ПАСПОРТ ПРОГРАММЫ УЧЕБНОЙ ДИСЦИПЛИНЫ</w:t>
            </w:r>
          </w:p>
          <w:p w:rsidR="00BF6BDD" w:rsidRPr="0057081F" w:rsidRDefault="00BF6BDD" w:rsidP="00BF6BDD">
            <w:pPr>
              <w:rPr>
                <w:sz w:val="26"/>
                <w:szCs w:val="26"/>
              </w:rPr>
            </w:pPr>
          </w:p>
        </w:tc>
        <w:tc>
          <w:tcPr>
            <w:tcW w:w="1903" w:type="dxa"/>
            <w:shd w:val="clear" w:color="auto" w:fill="auto"/>
          </w:tcPr>
          <w:p w:rsidR="00FF6AC7" w:rsidRPr="0057081F" w:rsidRDefault="00336C29" w:rsidP="00FF6AC7">
            <w:pPr>
              <w:jc w:val="center"/>
              <w:rPr>
                <w:sz w:val="26"/>
                <w:szCs w:val="26"/>
              </w:rPr>
            </w:pPr>
            <w:r w:rsidRPr="0057081F">
              <w:rPr>
                <w:sz w:val="26"/>
                <w:szCs w:val="26"/>
              </w:rPr>
              <w:t>4</w:t>
            </w:r>
          </w:p>
        </w:tc>
      </w:tr>
      <w:tr w:rsidR="00FF6AC7" w:rsidRPr="0057081F">
        <w:tc>
          <w:tcPr>
            <w:tcW w:w="7668" w:type="dxa"/>
            <w:shd w:val="clear" w:color="auto" w:fill="auto"/>
          </w:tcPr>
          <w:p w:rsidR="00FF6AC7" w:rsidRPr="0057081F" w:rsidRDefault="00BB5632" w:rsidP="00FF6AC7">
            <w:pPr>
              <w:pStyle w:val="1"/>
              <w:numPr>
                <w:ilvl w:val="0"/>
                <w:numId w:val="2"/>
              </w:numPr>
              <w:jc w:val="both"/>
              <w:rPr>
                <w:caps/>
                <w:sz w:val="26"/>
                <w:szCs w:val="26"/>
              </w:rPr>
            </w:pPr>
            <w:r w:rsidRPr="0057081F">
              <w:rPr>
                <w:caps/>
                <w:sz w:val="26"/>
                <w:szCs w:val="26"/>
              </w:rPr>
              <w:t xml:space="preserve">СТРУКТУРА и </w:t>
            </w:r>
            <w:r w:rsidR="00FF6AC7" w:rsidRPr="0057081F">
              <w:rPr>
                <w:caps/>
                <w:sz w:val="26"/>
                <w:szCs w:val="26"/>
              </w:rPr>
              <w:t>содержание УЧЕБНОЙ ДИСЦИПЛИНЫ</w:t>
            </w:r>
          </w:p>
          <w:p w:rsidR="00FF6AC7" w:rsidRPr="0057081F" w:rsidRDefault="00FF6AC7" w:rsidP="00BF6BDD">
            <w:pPr>
              <w:pStyle w:val="1"/>
              <w:ind w:left="284" w:firstLine="0"/>
              <w:jc w:val="both"/>
              <w:rPr>
                <w:caps/>
                <w:sz w:val="26"/>
                <w:szCs w:val="26"/>
              </w:rPr>
            </w:pPr>
          </w:p>
        </w:tc>
        <w:tc>
          <w:tcPr>
            <w:tcW w:w="1903" w:type="dxa"/>
            <w:shd w:val="clear" w:color="auto" w:fill="auto"/>
          </w:tcPr>
          <w:p w:rsidR="00FF6AC7" w:rsidRPr="000E3393" w:rsidRDefault="009A1DF5" w:rsidP="00FF6AC7">
            <w:pPr>
              <w:jc w:val="center"/>
              <w:rPr>
                <w:sz w:val="26"/>
                <w:szCs w:val="26"/>
              </w:rPr>
            </w:pPr>
            <w:r>
              <w:rPr>
                <w:sz w:val="26"/>
                <w:szCs w:val="26"/>
              </w:rPr>
              <w:t>8</w:t>
            </w:r>
          </w:p>
        </w:tc>
      </w:tr>
      <w:tr w:rsidR="00FF6AC7" w:rsidRPr="0057081F">
        <w:trPr>
          <w:trHeight w:val="670"/>
        </w:trPr>
        <w:tc>
          <w:tcPr>
            <w:tcW w:w="7668" w:type="dxa"/>
            <w:shd w:val="clear" w:color="auto" w:fill="auto"/>
          </w:tcPr>
          <w:p w:rsidR="00FF6AC7" w:rsidRPr="0057081F" w:rsidRDefault="00D116F9" w:rsidP="005E27AC">
            <w:pPr>
              <w:pStyle w:val="1"/>
              <w:numPr>
                <w:ilvl w:val="0"/>
                <w:numId w:val="2"/>
              </w:numPr>
              <w:jc w:val="both"/>
              <w:rPr>
                <w:caps/>
                <w:sz w:val="26"/>
                <w:szCs w:val="26"/>
              </w:rPr>
            </w:pPr>
            <w:r w:rsidRPr="0057081F">
              <w:rPr>
                <w:caps/>
                <w:sz w:val="26"/>
                <w:szCs w:val="26"/>
              </w:rPr>
              <w:t>условия</w:t>
            </w:r>
            <w:r w:rsidR="00FF6AC7" w:rsidRPr="0057081F">
              <w:rPr>
                <w:caps/>
                <w:sz w:val="26"/>
                <w:szCs w:val="26"/>
              </w:rPr>
              <w:t xml:space="preserve"> реализации </w:t>
            </w:r>
            <w:r w:rsidR="00BF6BDD" w:rsidRPr="0057081F">
              <w:rPr>
                <w:caps/>
                <w:sz w:val="26"/>
                <w:szCs w:val="26"/>
              </w:rPr>
              <w:t xml:space="preserve">учебной </w:t>
            </w:r>
            <w:r w:rsidR="00FF6AC7" w:rsidRPr="0057081F">
              <w:rPr>
                <w:caps/>
                <w:sz w:val="26"/>
                <w:szCs w:val="26"/>
              </w:rPr>
              <w:t>дисциплины</w:t>
            </w:r>
          </w:p>
        </w:tc>
        <w:tc>
          <w:tcPr>
            <w:tcW w:w="1903" w:type="dxa"/>
            <w:shd w:val="clear" w:color="auto" w:fill="auto"/>
          </w:tcPr>
          <w:p w:rsidR="00FF6AC7" w:rsidRPr="000E3393" w:rsidRDefault="005D77D4" w:rsidP="00FF6AC7">
            <w:pPr>
              <w:jc w:val="center"/>
              <w:rPr>
                <w:sz w:val="26"/>
                <w:szCs w:val="26"/>
              </w:rPr>
            </w:pPr>
            <w:r w:rsidRPr="0057081F">
              <w:rPr>
                <w:sz w:val="26"/>
                <w:szCs w:val="26"/>
              </w:rPr>
              <w:t>1</w:t>
            </w:r>
            <w:r w:rsidR="00193EFD">
              <w:rPr>
                <w:sz w:val="26"/>
                <w:szCs w:val="26"/>
              </w:rPr>
              <w:t>9</w:t>
            </w:r>
          </w:p>
        </w:tc>
      </w:tr>
      <w:tr w:rsidR="00FF6AC7" w:rsidRPr="0057081F">
        <w:tc>
          <w:tcPr>
            <w:tcW w:w="7668" w:type="dxa"/>
            <w:shd w:val="clear" w:color="auto" w:fill="auto"/>
          </w:tcPr>
          <w:p w:rsidR="00FF6AC7" w:rsidRPr="0057081F" w:rsidRDefault="00FF6AC7" w:rsidP="00FF6AC7">
            <w:pPr>
              <w:pStyle w:val="1"/>
              <w:numPr>
                <w:ilvl w:val="0"/>
                <w:numId w:val="2"/>
              </w:numPr>
              <w:jc w:val="both"/>
              <w:rPr>
                <w:caps/>
                <w:sz w:val="26"/>
                <w:szCs w:val="26"/>
              </w:rPr>
            </w:pPr>
            <w:r w:rsidRPr="0057081F">
              <w:rPr>
                <w:caps/>
                <w:sz w:val="26"/>
                <w:szCs w:val="26"/>
              </w:rPr>
              <w:t>Контроль и оценка результатов О</w:t>
            </w:r>
            <w:r w:rsidR="006F73C1" w:rsidRPr="0057081F">
              <w:rPr>
                <w:caps/>
                <w:sz w:val="26"/>
                <w:szCs w:val="26"/>
              </w:rPr>
              <w:t>своения учебной дисциплины</w:t>
            </w:r>
          </w:p>
          <w:p w:rsidR="00FF6AC7" w:rsidRPr="0057081F" w:rsidRDefault="00FF6AC7" w:rsidP="00BF6BDD">
            <w:pPr>
              <w:pStyle w:val="1"/>
              <w:ind w:left="284" w:firstLine="0"/>
              <w:jc w:val="both"/>
              <w:rPr>
                <w:caps/>
                <w:sz w:val="26"/>
                <w:szCs w:val="26"/>
              </w:rPr>
            </w:pPr>
          </w:p>
        </w:tc>
        <w:tc>
          <w:tcPr>
            <w:tcW w:w="1903" w:type="dxa"/>
            <w:shd w:val="clear" w:color="auto" w:fill="auto"/>
          </w:tcPr>
          <w:p w:rsidR="00FF6AC7" w:rsidRPr="000E3393" w:rsidRDefault="00193EFD" w:rsidP="00FF6AC7">
            <w:pPr>
              <w:jc w:val="center"/>
              <w:rPr>
                <w:sz w:val="26"/>
                <w:szCs w:val="26"/>
              </w:rPr>
            </w:pPr>
            <w:r>
              <w:rPr>
                <w:sz w:val="26"/>
                <w:szCs w:val="26"/>
              </w:rPr>
              <w:t>20</w:t>
            </w:r>
          </w:p>
        </w:tc>
      </w:tr>
    </w:tbl>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FF6AC7" w:rsidRPr="0057081F" w:rsidRDefault="00FF6AC7"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6"/>
          <w:szCs w:val="26"/>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007D47" w:rsidRPr="0057081F" w:rsidRDefault="00007D47"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u w:val="single"/>
          <w:lang w:val="en-US"/>
        </w:rPr>
      </w:pPr>
    </w:p>
    <w:p w:rsidR="00FB5B14" w:rsidRPr="0057081F" w:rsidRDefault="00FB5B14"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B5B14" w:rsidRPr="0057081F" w:rsidRDefault="00FB5B14"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04533C" w:rsidRPr="0057081F" w:rsidRDefault="0004533C"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04533C" w:rsidRPr="0057081F" w:rsidRDefault="0004533C"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E5729" w:rsidRPr="0057081F" w:rsidRDefault="00FE5729"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233F10" w:rsidRPr="0057081F" w:rsidRDefault="00233F10"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lang w:val="en-US"/>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Pr="0057081F"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856EE1" w:rsidRDefault="00856EE1"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9A1DF5" w:rsidRDefault="009A1DF5"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9A1DF5" w:rsidRPr="0057081F" w:rsidRDefault="009A1DF5"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F132E8" w:rsidRPr="0057081F" w:rsidRDefault="00F132E8"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233F10" w:rsidRPr="0057081F" w:rsidRDefault="00233F10" w:rsidP="00007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6"/>
          <w:szCs w:val="26"/>
        </w:rPr>
      </w:pPr>
    </w:p>
    <w:p w:rsidR="00DC3C35" w:rsidRDefault="00DC3C35"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DC3C35" w:rsidRDefault="00DC3C35"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FF6AC7" w:rsidRPr="0057081F" w:rsidRDefault="00FF6AC7" w:rsidP="00856E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r w:rsidRPr="0057081F">
        <w:rPr>
          <w:b/>
          <w:caps/>
          <w:sz w:val="26"/>
          <w:szCs w:val="26"/>
        </w:rPr>
        <w:t xml:space="preserve">1. паспорт </w:t>
      </w:r>
      <w:r w:rsidR="00A07FF8" w:rsidRPr="0057081F">
        <w:rPr>
          <w:b/>
          <w:caps/>
          <w:sz w:val="26"/>
          <w:szCs w:val="26"/>
        </w:rPr>
        <w:t>рабочей</w:t>
      </w:r>
      <w:r w:rsidRPr="0057081F">
        <w:rPr>
          <w:b/>
          <w:caps/>
          <w:sz w:val="26"/>
          <w:szCs w:val="26"/>
        </w:rPr>
        <w:t xml:space="preserve"> ПРОГРАММЫ УЧЕБНОЙ ДИСЦИПЛИНЫ</w:t>
      </w:r>
    </w:p>
    <w:p w:rsidR="00FB51AE" w:rsidRDefault="00411D64"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r w:rsidRPr="00411D64">
        <w:rPr>
          <w:b/>
          <w:caps/>
          <w:sz w:val="26"/>
          <w:szCs w:val="26"/>
        </w:rPr>
        <w:t>Основы безопасности и защиты Родины</w:t>
      </w:r>
    </w:p>
    <w:p w:rsidR="00411D64" w:rsidRPr="0057081F" w:rsidRDefault="00411D64" w:rsidP="001137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6"/>
          <w:szCs w:val="26"/>
        </w:rPr>
      </w:pP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b/>
          <w:sz w:val="26"/>
          <w:szCs w:val="26"/>
        </w:rPr>
      </w:pPr>
      <w:r w:rsidRPr="0057081F">
        <w:rPr>
          <w:b/>
          <w:sz w:val="26"/>
          <w:szCs w:val="26"/>
        </w:rPr>
        <w:t>1.1. Область применения рабочей программы</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b/>
          <w:sz w:val="26"/>
          <w:szCs w:val="26"/>
        </w:rPr>
      </w:pPr>
      <w:r w:rsidRPr="0057081F">
        <w:rPr>
          <w:sz w:val="26"/>
          <w:szCs w:val="26"/>
        </w:rPr>
        <w:t>Рабочая прог</w:t>
      </w:r>
      <w:r w:rsidR="000E3393">
        <w:rPr>
          <w:sz w:val="26"/>
          <w:szCs w:val="26"/>
        </w:rPr>
        <w:t xml:space="preserve">рамма учебной дисциплины </w:t>
      </w:r>
      <w:r w:rsidRPr="0057081F">
        <w:rPr>
          <w:sz w:val="26"/>
          <w:szCs w:val="26"/>
        </w:rPr>
        <w:t xml:space="preserve">является частью основной профессиональной образовательной программы в соответствии с ФГОС СПО </w:t>
      </w:r>
      <w:r w:rsidR="00411D64" w:rsidRPr="00411D64">
        <w:rPr>
          <w:sz w:val="26"/>
          <w:szCs w:val="26"/>
        </w:rPr>
        <w:t>15.01.38 Оператор-наладчик металлообрабатывающих станков входит в укрупненную группу 15.00.00 Машиностроение</w:t>
      </w:r>
      <w:r w:rsidR="00E16308" w:rsidRPr="00E16308">
        <w:rPr>
          <w:sz w:val="26"/>
          <w:szCs w:val="26"/>
        </w:rPr>
        <w:t>.</w:t>
      </w:r>
      <w:r w:rsidRPr="0057081F">
        <w:rPr>
          <w:b/>
          <w:sz w:val="26"/>
          <w:szCs w:val="26"/>
        </w:rPr>
        <w:t xml:space="preserve"> </w:t>
      </w:r>
      <w:r w:rsidR="00A614E1" w:rsidRPr="0032485E">
        <w:rPr>
          <w:sz w:val="26"/>
          <w:szCs w:val="26"/>
        </w:rPr>
        <w:t xml:space="preserve">Профиль получаемого профессионального образования </w:t>
      </w:r>
      <w:r w:rsidR="00A614E1">
        <w:rPr>
          <w:sz w:val="26"/>
          <w:szCs w:val="26"/>
        </w:rPr>
        <w:t>– технологи</w:t>
      </w:r>
      <w:r w:rsidR="00A614E1" w:rsidRPr="0032485E">
        <w:rPr>
          <w:sz w:val="26"/>
          <w:szCs w:val="26"/>
        </w:rPr>
        <w:t>ческий</w:t>
      </w:r>
      <w:r w:rsidR="00A614E1">
        <w:rPr>
          <w:sz w:val="26"/>
          <w:szCs w:val="26"/>
        </w:rPr>
        <w:t>.</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contextualSpacing/>
        <w:jc w:val="both"/>
        <w:rPr>
          <w:sz w:val="26"/>
          <w:szCs w:val="26"/>
        </w:rPr>
      </w:pPr>
      <w:r w:rsidRPr="0057081F">
        <w:rPr>
          <w:sz w:val="26"/>
          <w:szCs w:val="26"/>
        </w:rPr>
        <w:t>Рабочая программа учебной дисциплины «О</w:t>
      </w:r>
      <w:r w:rsidR="00411D64">
        <w:rPr>
          <w:sz w:val="26"/>
          <w:szCs w:val="26"/>
        </w:rPr>
        <w:t>сновы безопасности и защиты Родины</w:t>
      </w:r>
      <w:r w:rsidRPr="0057081F">
        <w:rPr>
          <w:sz w:val="26"/>
          <w:szCs w:val="26"/>
        </w:rPr>
        <w:t>» может быть использована в условиях дистанционного обучения и с применением электронных образовательных технологий.</w:t>
      </w: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contextualSpacing/>
        <w:jc w:val="both"/>
        <w:rPr>
          <w:sz w:val="26"/>
          <w:szCs w:val="26"/>
        </w:rPr>
      </w:pPr>
    </w:p>
    <w:p w:rsidR="00856EE1" w:rsidRPr="0057081F" w:rsidRDefault="00856EE1" w:rsidP="000E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eastAsia="Calibri"/>
          <w:bCs/>
          <w:sz w:val="26"/>
          <w:szCs w:val="26"/>
        </w:rPr>
      </w:pPr>
      <w:r w:rsidRPr="0057081F">
        <w:rPr>
          <w:b/>
          <w:sz w:val="26"/>
          <w:szCs w:val="26"/>
        </w:rPr>
        <w:t>1.2. Место дисциплины в структуре основной профессиональной образовательной программы:</w:t>
      </w:r>
      <w:r w:rsidRPr="0057081F">
        <w:rPr>
          <w:rFonts w:eastAsia="Calibri"/>
          <w:sz w:val="26"/>
          <w:szCs w:val="26"/>
        </w:rPr>
        <w:t xml:space="preserve"> рабочая программа общеобразовательной учебной дисциплины «</w:t>
      </w:r>
      <w:r w:rsidR="00411D64" w:rsidRPr="0057081F">
        <w:rPr>
          <w:sz w:val="26"/>
          <w:szCs w:val="26"/>
        </w:rPr>
        <w:t>О</w:t>
      </w:r>
      <w:r w:rsidR="00411D64">
        <w:rPr>
          <w:sz w:val="26"/>
          <w:szCs w:val="26"/>
        </w:rPr>
        <w:t>сновы безопасности и защиты Родины</w:t>
      </w:r>
      <w:r w:rsidRPr="0057081F">
        <w:rPr>
          <w:rFonts w:eastAsia="Calibri"/>
          <w:sz w:val="26"/>
          <w:szCs w:val="26"/>
        </w:rPr>
        <w:t>» является частью основной профессиональной</w:t>
      </w:r>
      <w:r w:rsidR="00E16308">
        <w:rPr>
          <w:rFonts w:eastAsia="Calibri"/>
          <w:sz w:val="26"/>
          <w:szCs w:val="26"/>
        </w:rPr>
        <w:t xml:space="preserve"> образовательной программы ППКРС</w:t>
      </w:r>
      <w:r w:rsidRPr="0057081F">
        <w:rPr>
          <w:rFonts w:eastAsia="Calibri"/>
          <w:sz w:val="26"/>
          <w:szCs w:val="26"/>
        </w:rPr>
        <w:t xml:space="preserve"> для среднего профессионального образования и входит </w:t>
      </w:r>
      <w:r w:rsidRPr="0057081F">
        <w:rPr>
          <w:rFonts w:eastAsia="Calibri"/>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856EE1" w:rsidRPr="0057081F" w:rsidRDefault="00856EE1" w:rsidP="000E3393">
      <w:pPr>
        <w:spacing w:line="276" w:lineRule="auto"/>
        <w:ind w:firstLine="567"/>
        <w:jc w:val="both"/>
        <w:rPr>
          <w:b/>
          <w:sz w:val="26"/>
          <w:szCs w:val="26"/>
        </w:rPr>
      </w:pPr>
    </w:p>
    <w:p w:rsidR="007348F1" w:rsidRPr="0057081F" w:rsidRDefault="00E929DC" w:rsidP="000E3393">
      <w:pPr>
        <w:spacing w:line="276" w:lineRule="auto"/>
        <w:ind w:firstLine="567"/>
        <w:jc w:val="both"/>
        <w:rPr>
          <w:b/>
          <w:sz w:val="26"/>
          <w:szCs w:val="26"/>
        </w:rPr>
      </w:pPr>
      <w:r w:rsidRPr="0057081F">
        <w:rPr>
          <w:b/>
          <w:sz w:val="26"/>
          <w:szCs w:val="26"/>
        </w:rPr>
        <w:t>1.</w:t>
      </w:r>
      <w:r w:rsidR="00074CF0" w:rsidRPr="0057081F">
        <w:rPr>
          <w:b/>
          <w:sz w:val="26"/>
          <w:szCs w:val="26"/>
        </w:rPr>
        <w:t>3</w:t>
      </w:r>
      <w:r w:rsidR="00FF6AC7" w:rsidRPr="0057081F">
        <w:rPr>
          <w:b/>
          <w:sz w:val="26"/>
          <w:szCs w:val="26"/>
        </w:rPr>
        <w:t xml:space="preserve">. </w:t>
      </w:r>
      <w:r w:rsidR="00B06A4C" w:rsidRPr="0057081F">
        <w:rPr>
          <w:b/>
          <w:sz w:val="26"/>
          <w:szCs w:val="26"/>
        </w:rPr>
        <w:t xml:space="preserve">Цели и задачи </w:t>
      </w:r>
      <w:r w:rsidR="00520784" w:rsidRPr="0057081F">
        <w:rPr>
          <w:b/>
          <w:sz w:val="26"/>
          <w:szCs w:val="26"/>
        </w:rPr>
        <w:t xml:space="preserve">учебной </w:t>
      </w:r>
      <w:r w:rsidR="00B06A4C" w:rsidRPr="0057081F">
        <w:rPr>
          <w:b/>
          <w:sz w:val="26"/>
          <w:szCs w:val="26"/>
        </w:rPr>
        <w:t xml:space="preserve">дисциплины </w:t>
      </w:r>
      <w:r w:rsidR="002830A1" w:rsidRPr="0057081F">
        <w:rPr>
          <w:b/>
          <w:sz w:val="26"/>
          <w:szCs w:val="26"/>
        </w:rPr>
        <w:t>–</w:t>
      </w:r>
      <w:r w:rsidR="00B06A4C" w:rsidRPr="0057081F">
        <w:rPr>
          <w:b/>
          <w:sz w:val="26"/>
          <w:szCs w:val="26"/>
        </w:rPr>
        <w:t xml:space="preserve"> требования к результатам освоения </w:t>
      </w:r>
      <w:r w:rsidR="00FF6AC7" w:rsidRPr="0057081F">
        <w:rPr>
          <w:b/>
          <w:sz w:val="26"/>
          <w:szCs w:val="26"/>
        </w:rPr>
        <w:t>дисциплины:</w:t>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Содержание программы «</w:t>
      </w:r>
      <w:r w:rsidR="00411D64" w:rsidRPr="0057081F">
        <w:rPr>
          <w:sz w:val="26"/>
          <w:szCs w:val="26"/>
        </w:rPr>
        <w:t>О</w:t>
      </w:r>
      <w:r w:rsidR="00411D64">
        <w:rPr>
          <w:sz w:val="26"/>
          <w:szCs w:val="26"/>
        </w:rPr>
        <w:t>сновы безопасности и защиты Родины</w:t>
      </w:r>
      <w:r w:rsidRPr="0057081F">
        <w:rPr>
          <w:rFonts w:eastAsiaTheme="minorEastAsia"/>
          <w:sz w:val="26"/>
          <w:szCs w:val="26"/>
        </w:rPr>
        <w:t>» направлено на достижение следующих целей:</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снижение отрицательного влияния человеческого фактора на безопасность личности, общества и государства;</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 xml:space="preserve">формирование антитеррористического поведения, отрицательного отношения к приему </w:t>
      </w:r>
      <w:proofErr w:type="spellStart"/>
      <w:r w:rsidR="0004533C" w:rsidRPr="0057081F">
        <w:rPr>
          <w:rFonts w:eastAsiaTheme="minorEastAsia"/>
          <w:sz w:val="26"/>
          <w:szCs w:val="26"/>
        </w:rPr>
        <w:t>психоактивных</w:t>
      </w:r>
      <w:proofErr w:type="spellEnd"/>
      <w:r w:rsidR="0004533C" w:rsidRPr="0057081F">
        <w:rPr>
          <w:rFonts w:eastAsiaTheme="minorEastAsia"/>
          <w:sz w:val="26"/>
          <w:szCs w:val="26"/>
        </w:rPr>
        <w:t xml:space="preserve"> веществ, в том числе наркотиков;</w:t>
      </w: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w:t>
      </w:r>
      <w:r w:rsidR="0004533C" w:rsidRPr="0057081F">
        <w:rPr>
          <w:rFonts w:eastAsiaTheme="minorEastAsia"/>
          <w:sz w:val="26"/>
          <w:szCs w:val="26"/>
        </w:rPr>
        <w:t>обеспечение профилактики асоциального поведения учащихся.</w:t>
      </w:r>
    </w:p>
    <w:p w:rsidR="00856EE1" w:rsidRPr="0057081F" w:rsidRDefault="00856EE1" w:rsidP="000E3393">
      <w:pPr>
        <w:spacing w:line="276" w:lineRule="auto"/>
        <w:ind w:firstLine="567"/>
        <w:jc w:val="both"/>
        <w:rPr>
          <w:rFonts w:eastAsiaTheme="minorEastAsia"/>
          <w:sz w:val="26"/>
          <w:szCs w:val="26"/>
        </w:rPr>
      </w:pPr>
    </w:p>
    <w:p w:rsidR="0004533C" w:rsidRPr="0057081F" w:rsidRDefault="00856EE1" w:rsidP="000E3393">
      <w:pPr>
        <w:spacing w:line="276" w:lineRule="auto"/>
        <w:ind w:firstLine="567"/>
        <w:jc w:val="both"/>
        <w:rPr>
          <w:rFonts w:eastAsiaTheme="minorEastAsia"/>
          <w:sz w:val="26"/>
          <w:szCs w:val="26"/>
        </w:rPr>
      </w:pPr>
      <w:r w:rsidRPr="0057081F">
        <w:rPr>
          <w:rFonts w:eastAsiaTheme="minorEastAsia"/>
          <w:sz w:val="26"/>
          <w:szCs w:val="26"/>
        </w:rPr>
        <w:t xml:space="preserve">       </w:t>
      </w:r>
      <w:r w:rsidR="0004533C" w:rsidRPr="0057081F">
        <w:rPr>
          <w:rFonts w:eastAsiaTheme="minorEastAsia"/>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04533C" w:rsidRPr="0057081F" w:rsidRDefault="0004533C" w:rsidP="000E3393">
      <w:pPr>
        <w:tabs>
          <w:tab w:val="left" w:pos="4065"/>
          <w:tab w:val="left" w:pos="5479"/>
        </w:tabs>
        <w:spacing w:line="276" w:lineRule="auto"/>
        <w:ind w:firstLine="567"/>
        <w:jc w:val="both"/>
        <w:rPr>
          <w:rFonts w:eastAsiaTheme="minorEastAsia"/>
          <w:b/>
          <w:sz w:val="26"/>
          <w:szCs w:val="26"/>
        </w:rPr>
      </w:pPr>
      <w:r w:rsidRPr="0057081F">
        <w:rPr>
          <w:rFonts w:eastAsiaTheme="minorEastAsia"/>
          <w:b/>
          <w:sz w:val="26"/>
          <w:szCs w:val="26"/>
        </w:rPr>
        <w:t xml:space="preserve"> личностных:</w:t>
      </w:r>
      <w:r w:rsidRPr="0057081F">
        <w:rPr>
          <w:rFonts w:eastAsiaTheme="minorEastAsia"/>
          <w:b/>
          <w:sz w:val="26"/>
          <w:szCs w:val="26"/>
        </w:rPr>
        <w:tab/>
      </w:r>
      <w:r w:rsidR="00856EE1" w:rsidRPr="0057081F">
        <w:rPr>
          <w:rFonts w:eastAsiaTheme="minorEastAsia"/>
          <w:b/>
          <w:sz w:val="26"/>
          <w:szCs w:val="26"/>
        </w:rPr>
        <w:t xml:space="preserve">     </w:t>
      </w:r>
      <w:r w:rsidR="00856EE1" w:rsidRPr="0057081F">
        <w:rPr>
          <w:rFonts w:eastAsiaTheme="minorEastAsia"/>
          <w:b/>
          <w:sz w:val="26"/>
          <w:szCs w:val="26"/>
        </w:rPr>
        <w:tab/>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04533C" w:rsidRPr="0057081F" w:rsidRDefault="0004533C" w:rsidP="000E3393">
      <w:pPr>
        <w:spacing w:line="276" w:lineRule="auto"/>
        <w:ind w:firstLine="567"/>
        <w:jc w:val="both"/>
        <w:rPr>
          <w:rFonts w:eastAsiaTheme="minorEastAsia"/>
          <w:sz w:val="26"/>
          <w:szCs w:val="26"/>
        </w:rPr>
      </w:pPr>
      <w:r w:rsidRPr="0057081F">
        <w:rPr>
          <w:rFonts w:eastAsiaTheme="minorEastAsia"/>
          <w:sz w:val="26"/>
          <w:szCs w:val="26"/>
        </w:rPr>
        <w:t>−− готовность к служению Отечеству, его защите;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исключение из своей жизни вредных привычек (курения, пьянства и т. д.);</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lastRenderedPageBreak/>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приемов действий в опасных и чрезвычайных ситуациях природного, техногенного и социального характера;</w:t>
      </w:r>
    </w:p>
    <w:p w:rsidR="0004533C" w:rsidRPr="0057081F" w:rsidRDefault="0004533C" w:rsidP="00375838">
      <w:pPr>
        <w:spacing w:line="276" w:lineRule="auto"/>
        <w:jc w:val="both"/>
        <w:rPr>
          <w:rFonts w:eastAsiaTheme="minorEastAsia"/>
          <w:b/>
          <w:sz w:val="26"/>
          <w:szCs w:val="26"/>
        </w:rPr>
      </w:pPr>
      <w:r w:rsidRPr="0057081F">
        <w:rPr>
          <w:rFonts w:eastAsiaTheme="minorEastAsia"/>
          <w:b/>
          <w:sz w:val="26"/>
          <w:szCs w:val="26"/>
        </w:rPr>
        <w:t xml:space="preserve"> </w:t>
      </w:r>
      <w:proofErr w:type="spellStart"/>
      <w:r w:rsidRPr="0057081F">
        <w:rPr>
          <w:rFonts w:eastAsiaTheme="minorEastAsia"/>
          <w:b/>
          <w:sz w:val="26"/>
          <w:szCs w:val="26"/>
        </w:rPr>
        <w:t>метапредметных</w:t>
      </w:r>
      <w:proofErr w:type="spellEnd"/>
      <w:r w:rsidRPr="0057081F">
        <w:rPr>
          <w:rFonts w:eastAsiaTheme="minorEastAsia"/>
          <w:b/>
          <w:sz w:val="26"/>
          <w:szCs w:val="26"/>
        </w:rPr>
        <w:t>:</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применять полученные теоретические знания на практике: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приобретение опыта локализации возможных опасных </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ситуаций, связанных с нарушением работы технических средств и правил их эксплуатации;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установки на здоровый образ жизни;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lastRenderedPageBreak/>
        <w:t>−− развитие необходимых физических качеств: выносливости, силы, ловкости,</w:t>
      </w:r>
      <w:r w:rsidR="00083C4D">
        <w:rPr>
          <w:rFonts w:eastAsiaTheme="minorEastAsia"/>
          <w:sz w:val="26"/>
          <w:szCs w:val="26"/>
        </w:rPr>
        <w:t xml:space="preserve"> </w:t>
      </w:r>
      <w:r w:rsidRPr="0057081F">
        <w:rPr>
          <w:rFonts w:eastAsiaTheme="minorEastAsia"/>
          <w:sz w:val="26"/>
          <w:szCs w:val="26"/>
        </w:rPr>
        <w:t>гибкости, скоростных качеств, достаточных для того, чтобы выдерживать необходимые умственные и физические нагрузки;</w:t>
      </w:r>
    </w:p>
    <w:p w:rsidR="0004533C" w:rsidRPr="0057081F" w:rsidRDefault="0004533C" w:rsidP="00375838">
      <w:pPr>
        <w:spacing w:line="276" w:lineRule="auto"/>
        <w:jc w:val="both"/>
        <w:rPr>
          <w:rFonts w:eastAsiaTheme="minorEastAsia"/>
          <w:b/>
          <w:sz w:val="26"/>
          <w:szCs w:val="26"/>
        </w:rPr>
      </w:pPr>
      <w:r w:rsidRPr="0057081F">
        <w:rPr>
          <w:rFonts w:eastAsiaTheme="minorEastAsia"/>
          <w:b/>
          <w:sz w:val="26"/>
          <w:szCs w:val="26"/>
        </w:rPr>
        <w:t xml:space="preserve"> предметных: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культуре безопа</w:t>
      </w:r>
      <w:r w:rsidR="002E75CF" w:rsidRPr="0057081F">
        <w:rPr>
          <w:rFonts w:eastAsiaTheme="minorEastAsia"/>
          <w:sz w:val="26"/>
          <w:szCs w:val="26"/>
        </w:rPr>
        <w:t>сности жизнедеятель</w:t>
      </w:r>
      <w:r w:rsidRPr="0057081F">
        <w:rPr>
          <w:rFonts w:eastAsiaTheme="minorEastAsia"/>
          <w:sz w:val="26"/>
          <w:szCs w:val="26"/>
        </w:rPr>
        <w:t>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 </w:t>
      </w:r>
      <w:proofErr w:type="spellStart"/>
      <w:r w:rsidRPr="0057081F">
        <w:rPr>
          <w:rFonts w:eastAsiaTheme="minorEastAsia"/>
          <w:sz w:val="26"/>
          <w:szCs w:val="26"/>
        </w:rPr>
        <w:t>сформированность</w:t>
      </w:r>
      <w:proofErr w:type="spellEnd"/>
      <w:r w:rsidRPr="0057081F">
        <w:rPr>
          <w:rFonts w:eastAsiaTheme="minorEastAsia"/>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распространенных опасных и чрезвычайных ситуаций природного, техногенного и социального характера;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факторов, пагубно влияющих на здоровье человека;</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получение и освоение знания основ обороны государства и воинской службы:</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xml:space="preserve">законодательства об обороне государства и воинской обязанности граждан; </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4533C" w:rsidRPr="0057081F" w:rsidRDefault="0004533C" w:rsidP="00375838">
      <w:pPr>
        <w:spacing w:line="276" w:lineRule="auto"/>
        <w:jc w:val="both"/>
        <w:rPr>
          <w:rFonts w:eastAsiaTheme="minorEastAsia"/>
          <w:sz w:val="26"/>
          <w:szCs w:val="26"/>
        </w:rPr>
      </w:pPr>
      <w:r w:rsidRPr="0057081F">
        <w:rPr>
          <w:rFonts w:eastAsiaTheme="minorEastAsia"/>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331A17" w:rsidRPr="0057081F" w:rsidRDefault="00331A17" w:rsidP="00375838">
      <w:pPr>
        <w:spacing w:line="276" w:lineRule="auto"/>
        <w:jc w:val="both"/>
        <w:rPr>
          <w:rFonts w:eastAsiaTheme="minorEastAsia"/>
          <w:b/>
          <w:sz w:val="26"/>
          <w:szCs w:val="26"/>
        </w:rPr>
      </w:pPr>
    </w:p>
    <w:p w:rsidR="00856EE1" w:rsidRPr="0057081F" w:rsidRDefault="00856EE1" w:rsidP="00411D64">
      <w:pPr>
        <w:contextualSpacing/>
        <w:jc w:val="both"/>
        <w:rPr>
          <w:sz w:val="26"/>
          <w:szCs w:val="26"/>
        </w:rPr>
      </w:pPr>
      <w:r w:rsidRPr="0057081F">
        <w:rPr>
          <w:sz w:val="26"/>
          <w:szCs w:val="26"/>
        </w:rPr>
        <w:t>Выпускник, освоивший учебную дисциплину «</w:t>
      </w:r>
      <w:r w:rsidR="00411D64" w:rsidRPr="0057081F">
        <w:rPr>
          <w:sz w:val="26"/>
          <w:szCs w:val="26"/>
        </w:rPr>
        <w:t>О</w:t>
      </w:r>
      <w:r w:rsidR="00411D64">
        <w:rPr>
          <w:sz w:val="26"/>
          <w:szCs w:val="26"/>
        </w:rPr>
        <w:t>сновы безопасности и защиты Родины</w:t>
      </w:r>
      <w:r w:rsidRPr="0057081F">
        <w:rPr>
          <w:sz w:val="26"/>
          <w:szCs w:val="26"/>
        </w:rPr>
        <w:t xml:space="preserve">», должен обладать </w:t>
      </w:r>
      <w:r w:rsidRPr="0057081F">
        <w:rPr>
          <w:b/>
          <w:sz w:val="26"/>
          <w:szCs w:val="26"/>
        </w:rPr>
        <w:t xml:space="preserve">общими компетенциями, </w:t>
      </w:r>
      <w:r w:rsidRPr="0057081F">
        <w:rPr>
          <w:sz w:val="26"/>
          <w:szCs w:val="26"/>
        </w:rPr>
        <w:t>включающими в себя способность:</w:t>
      </w:r>
    </w:p>
    <w:p w:rsidR="005646E0" w:rsidRPr="007040AD" w:rsidRDefault="005646E0" w:rsidP="00411D64">
      <w:pPr>
        <w:shd w:val="clear" w:color="auto" w:fill="FFFFFF"/>
        <w:jc w:val="both"/>
        <w:rPr>
          <w:b/>
          <w:color w:val="212529"/>
          <w:sz w:val="26"/>
          <w:szCs w:val="26"/>
        </w:rPr>
      </w:pPr>
      <w:r w:rsidRPr="007040AD">
        <w:rPr>
          <w:color w:val="212529"/>
          <w:sz w:val="26"/>
          <w:szCs w:val="26"/>
        </w:rPr>
        <w:t>ОК 01. Выбирать способы решения задач профессиональной деятельности применительно к различным контекстам;</w:t>
      </w:r>
    </w:p>
    <w:p w:rsidR="005646E0" w:rsidRPr="007040AD" w:rsidRDefault="005646E0" w:rsidP="00411D64">
      <w:pPr>
        <w:shd w:val="clear" w:color="auto" w:fill="FFFFFF"/>
        <w:jc w:val="both"/>
        <w:rPr>
          <w:b/>
          <w:color w:val="212529"/>
          <w:sz w:val="26"/>
          <w:szCs w:val="26"/>
        </w:rPr>
      </w:pPr>
      <w:bookmarkStart w:id="0" w:name="100102"/>
      <w:bookmarkEnd w:id="0"/>
      <w:r w:rsidRPr="007040AD">
        <w:rPr>
          <w:color w:val="212529"/>
          <w:sz w:val="26"/>
          <w:szCs w:val="26"/>
        </w:rPr>
        <w:lastRenderedPageBreak/>
        <w:t xml:space="preserve">ОК 02. Использовать современные средства поиска, анализа и </w:t>
      </w:r>
      <w:proofErr w:type="gramStart"/>
      <w:r w:rsidRPr="007040AD">
        <w:rPr>
          <w:color w:val="212529"/>
          <w:sz w:val="26"/>
          <w:szCs w:val="26"/>
        </w:rPr>
        <w:t>интерпретации информации</w:t>
      </w:r>
      <w:proofErr w:type="gramEnd"/>
      <w:r w:rsidRPr="007040AD">
        <w:rPr>
          <w:color w:val="212529"/>
          <w:sz w:val="26"/>
          <w:szCs w:val="26"/>
        </w:rPr>
        <w:t xml:space="preserve"> и информационные технологии для выполнения задач профессиональной деятельности;</w:t>
      </w:r>
    </w:p>
    <w:p w:rsidR="005646E0" w:rsidRPr="007040AD" w:rsidRDefault="005646E0" w:rsidP="00411D64">
      <w:pPr>
        <w:shd w:val="clear" w:color="auto" w:fill="FFFFFF"/>
        <w:jc w:val="both"/>
        <w:rPr>
          <w:b/>
          <w:color w:val="212529"/>
          <w:sz w:val="26"/>
          <w:szCs w:val="26"/>
        </w:rPr>
      </w:pPr>
      <w:bookmarkStart w:id="1" w:name="100103"/>
      <w:bookmarkEnd w:id="1"/>
      <w:r w:rsidRPr="007040AD">
        <w:rPr>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646E0" w:rsidRPr="007040AD" w:rsidRDefault="005646E0" w:rsidP="00411D64">
      <w:pPr>
        <w:shd w:val="clear" w:color="auto" w:fill="FFFFFF"/>
        <w:jc w:val="both"/>
        <w:rPr>
          <w:b/>
          <w:color w:val="212529"/>
          <w:sz w:val="26"/>
          <w:szCs w:val="26"/>
        </w:rPr>
      </w:pPr>
      <w:bookmarkStart w:id="2" w:name="100104"/>
      <w:bookmarkEnd w:id="2"/>
      <w:r w:rsidRPr="007040AD">
        <w:rPr>
          <w:color w:val="212529"/>
          <w:sz w:val="26"/>
          <w:szCs w:val="26"/>
        </w:rPr>
        <w:t>ОК 04. Эффективно взаимодействовать и работать в коллективе и команде;</w:t>
      </w:r>
    </w:p>
    <w:p w:rsidR="005646E0" w:rsidRPr="007040AD" w:rsidRDefault="005646E0" w:rsidP="00411D64">
      <w:pPr>
        <w:shd w:val="clear" w:color="auto" w:fill="FFFFFF"/>
        <w:jc w:val="both"/>
        <w:rPr>
          <w:b/>
          <w:color w:val="212529"/>
          <w:sz w:val="26"/>
          <w:szCs w:val="26"/>
        </w:rPr>
      </w:pPr>
      <w:bookmarkStart w:id="3" w:name="100105"/>
      <w:bookmarkEnd w:id="3"/>
      <w:r w:rsidRPr="007040AD">
        <w:rPr>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646E0" w:rsidRPr="007040AD" w:rsidRDefault="005646E0" w:rsidP="00411D64">
      <w:pPr>
        <w:shd w:val="clear" w:color="auto" w:fill="FFFFFF"/>
        <w:jc w:val="both"/>
        <w:rPr>
          <w:b/>
          <w:color w:val="212529"/>
          <w:sz w:val="26"/>
          <w:szCs w:val="26"/>
        </w:rPr>
      </w:pPr>
      <w:bookmarkStart w:id="4" w:name="100106"/>
      <w:bookmarkEnd w:id="4"/>
      <w:r w:rsidRPr="007040AD">
        <w:rPr>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646E0" w:rsidRPr="007040AD" w:rsidRDefault="005646E0" w:rsidP="00411D64">
      <w:pPr>
        <w:shd w:val="clear" w:color="auto" w:fill="FFFFFF"/>
        <w:jc w:val="both"/>
        <w:rPr>
          <w:b/>
          <w:color w:val="212529"/>
          <w:sz w:val="26"/>
          <w:szCs w:val="26"/>
        </w:rPr>
      </w:pPr>
      <w:bookmarkStart w:id="5" w:name="100107"/>
      <w:bookmarkEnd w:id="5"/>
      <w:r w:rsidRPr="007040AD">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646E0" w:rsidRPr="007040AD" w:rsidRDefault="005646E0" w:rsidP="00411D64">
      <w:pPr>
        <w:shd w:val="clear" w:color="auto" w:fill="FFFFFF"/>
        <w:jc w:val="both"/>
        <w:rPr>
          <w:b/>
          <w:color w:val="212529"/>
          <w:sz w:val="26"/>
          <w:szCs w:val="26"/>
        </w:rPr>
      </w:pPr>
      <w:bookmarkStart w:id="6" w:name="100108"/>
      <w:bookmarkEnd w:id="6"/>
      <w:r w:rsidRPr="007040AD">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646E0" w:rsidRPr="007040AD" w:rsidRDefault="005646E0" w:rsidP="00411D64">
      <w:pPr>
        <w:shd w:val="clear" w:color="auto" w:fill="FFFFFF"/>
        <w:jc w:val="both"/>
        <w:rPr>
          <w:b/>
          <w:color w:val="212529"/>
          <w:sz w:val="26"/>
          <w:szCs w:val="26"/>
        </w:rPr>
      </w:pPr>
      <w:bookmarkStart w:id="7" w:name="100109"/>
      <w:bookmarkEnd w:id="7"/>
      <w:r w:rsidRPr="007040AD">
        <w:rPr>
          <w:color w:val="212529"/>
          <w:sz w:val="26"/>
          <w:szCs w:val="26"/>
        </w:rPr>
        <w:t>ОК 09. Пользоваться профессиональной документацией на государственном и иностранном языках.</w:t>
      </w:r>
    </w:p>
    <w:p w:rsidR="00E16308" w:rsidRDefault="00C923E5" w:rsidP="00E16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Cs/>
          <w:sz w:val="26"/>
          <w:szCs w:val="26"/>
        </w:rPr>
      </w:pPr>
      <w:r w:rsidRPr="0057081F">
        <w:rPr>
          <w:bCs/>
          <w:sz w:val="26"/>
          <w:szCs w:val="26"/>
        </w:rPr>
        <w:t xml:space="preserve">      Выпускник, освоивший программу ОУД.07 </w:t>
      </w:r>
      <w:r w:rsidR="00411D64" w:rsidRPr="0057081F">
        <w:rPr>
          <w:sz w:val="26"/>
          <w:szCs w:val="26"/>
        </w:rPr>
        <w:t>О</w:t>
      </w:r>
      <w:r w:rsidR="00411D64">
        <w:rPr>
          <w:sz w:val="26"/>
          <w:szCs w:val="26"/>
        </w:rPr>
        <w:t>сновы безопасности и защиты Родины</w:t>
      </w:r>
      <w:r w:rsidRPr="0057081F">
        <w:rPr>
          <w:bCs/>
          <w:sz w:val="26"/>
          <w:szCs w:val="26"/>
        </w:rPr>
        <w:t xml:space="preserve">, должен обладать </w:t>
      </w:r>
      <w:r w:rsidRPr="0057081F">
        <w:rPr>
          <w:b/>
          <w:bCs/>
          <w:sz w:val="26"/>
          <w:szCs w:val="26"/>
        </w:rPr>
        <w:t>личностными результатами</w:t>
      </w:r>
      <w:r w:rsidRPr="0057081F">
        <w:rPr>
          <w:bCs/>
          <w:sz w:val="26"/>
          <w:szCs w:val="26"/>
        </w:rPr>
        <w:t xml:space="preserve"> в соответствии с рабочей программой воспитания по </w:t>
      </w:r>
      <w:r w:rsidR="007B1F88">
        <w:rPr>
          <w:bCs/>
          <w:sz w:val="26"/>
          <w:szCs w:val="26"/>
        </w:rPr>
        <w:t xml:space="preserve">профессии </w:t>
      </w:r>
      <w:r w:rsidR="00411D64" w:rsidRPr="00411D64">
        <w:rPr>
          <w:bCs/>
          <w:sz w:val="26"/>
          <w:szCs w:val="26"/>
        </w:rPr>
        <w:t>15.01.38 Оператор-наладчик металлообрабатывающих станков</w:t>
      </w:r>
      <w:r w:rsidR="00E16308" w:rsidRPr="00E16308">
        <w:rPr>
          <w:bCs/>
          <w:sz w:val="26"/>
          <w:szCs w:val="26"/>
        </w:rPr>
        <w:t>:</w:t>
      </w:r>
    </w:p>
    <w:p w:rsidR="00856EE1" w:rsidRPr="0057081F" w:rsidRDefault="0057081F" w:rsidP="00E16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6"/>
          <w:szCs w:val="26"/>
        </w:rPr>
      </w:pPr>
      <w:r w:rsidRPr="0057081F">
        <w:rPr>
          <w:sz w:val="26"/>
          <w:szCs w:val="26"/>
        </w:rPr>
        <w:t>ЛР1.Осознающий</w:t>
      </w:r>
      <w:r w:rsidRPr="0057081F">
        <w:rPr>
          <w:spacing w:val="-3"/>
          <w:sz w:val="26"/>
          <w:szCs w:val="26"/>
        </w:rPr>
        <w:t xml:space="preserve"> </w:t>
      </w:r>
      <w:r w:rsidRPr="0057081F">
        <w:rPr>
          <w:sz w:val="26"/>
          <w:szCs w:val="26"/>
        </w:rPr>
        <w:t>себя</w:t>
      </w:r>
      <w:r w:rsidRPr="0057081F">
        <w:rPr>
          <w:spacing w:val="-3"/>
          <w:sz w:val="26"/>
          <w:szCs w:val="26"/>
        </w:rPr>
        <w:t xml:space="preserve"> </w:t>
      </w:r>
      <w:r w:rsidRPr="0057081F">
        <w:rPr>
          <w:sz w:val="26"/>
          <w:szCs w:val="26"/>
        </w:rPr>
        <w:t>гражданином</w:t>
      </w:r>
      <w:r w:rsidRPr="0057081F">
        <w:rPr>
          <w:spacing w:val="-4"/>
          <w:sz w:val="26"/>
          <w:szCs w:val="26"/>
        </w:rPr>
        <w:t xml:space="preserve"> </w:t>
      </w:r>
      <w:r w:rsidRPr="0057081F">
        <w:rPr>
          <w:sz w:val="26"/>
          <w:szCs w:val="26"/>
        </w:rPr>
        <w:t>и</w:t>
      </w:r>
      <w:r w:rsidRPr="0057081F">
        <w:rPr>
          <w:spacing w:val="-4"/>
          <w:sz w:val="26"/>
          <w:szCs w:val="26"/>
        </w:rPr>
        <w:t xml:space="preserve"> </w:t>
      </w:r>
      <w:r w:rsidRPr="0057081F">
        <w:rPr>
          <w:sz w:val="26"/>
          <w:szCs w:val="26"/>
        </w:rPr>
        <w:t>защитником</w:t>
      </w:r>
      <w:r w:rsidRPr="0057081F">
        <w:rPr>
          <w:spacing w:val="-4"/>
          <w:sz w:val="26"/>
          <w:szCs w:val="26"/>
        </w:rPr>
        <w:t xml:space="preserve"> </w:t>
      </w:r>
      <w:r w:rsidRPr="0057081F">
        <w:rPr>
          <w:sz w:val="26"/>
          <w:szCs w:val="26"/>
        </w:rPr>
        <w:t>великой</w:t>
      </w:r>
      <w:r w:rsidRPr="0057081F">
        <w:rPr>
          <w:spacing w:val="-3"/>
          <w:sz w:val="26"/>
          <w:szCs w:val="26"/>
        </w:rPr>
        <w:t xml:space="preserve"> </w:t>
      </w:r>
      <w:r w:rsidRPr="0057081F">
        <w:rPr>
          <w:sz w:val="26"/>
          <w:szCs w:val="26"/>
        </w:rPr>
        <w:t>страны</w:t>
      </w:r>
      <w:r w:rsidR="001D69E8">
        <w:rPr>
          <w:sz w:val="26"/>
          <w:szCs w:val="26"/>
        </w:rPr>
        <w:t>.</w:t>
      </w:r>
    </w:p>
    <w:p w:rsidR="0057081F" w:rsidRPr="0057081F" w:rsidRDefault="0057081F" w:rsidP="00375838">
      <w:pPr>
        <w:spacing w:line="276" w:lineRule="auto"/>
        <w:jc w:val="both"/>
        <w:rPr>
          <w:sz w:val="26"/>
          <w:szCs w:val="26"/>
        </w:rPr>
      </w:pPr>
      <w:r w:rsidRPr="0057081F">
        <w:rPr>
          <w:sz w:val="26"/>
          <w:szCs w:val="26"/>
        </w:rPr>
        <w:t>ЛР5. Занимающий активную гражданскую позицию избирателя, волонтера, общественного деятеля.</w:t>
      </w:r>
    </w:p>
    <w:p w:rsidR="0057081F" w:rsidRPr="0057081F" w:rsidRDefault="0057081F" w:rsidP="00375838">
      <w:pPr>
        <w:spacing w:line="276" w:lineRule="auto"/>
        <w:jc w:val="both"/>
        <w:rPr>
          <w:sz w:val="26"/>
          <w:szCs w:val="26"/>
        </w:rPr>
      </w:pPr>
      <w:r w:rsidRPr="0057081F">
        <w:rPr>
          <w:sz w:val="26"/>
          <w:szCs w:val="26"/>
        </w:rPr>
        <w:t>ЛР13. Соблюдающий</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пропагандирующий</w:t>
      </w:r>
      <w:r w:rsidRPr="0057081F">
        <w:rPr>
          <w:spacing w:val="1"/>
          <w:sz w:val="26"/>
          <w:szCs w:val="26"/>
        </w:rPr>
        <w:t xml:space="preserve"> </w:t>
      </w:r>
      <w:r w:rsidRPr="0057081F">
        <w:rPr>
          <w:sz w:val="26"/>
          <w:szCs w:val="26"/>
        </w:rPr>
        <w:t>правила</w:t>
      </w:r>
      <w:r w:rsidRPr="0057081F">
        <w:rPr>
          <w:spacing w:val="1"/>
          <w:sz w:val="26"/>
          <w:szCs w:val="26"/>
        </w:rPr>
        <w:t xml:space="preserve"> </w:t>
      </w:r>
      <w:r w:rsidRPr="0057081F">
        <w:rPr>
          <w:sz w:val="26"/>
          <w:szCs w:val="26"/>
        </w:rPr>
        <w:t>здорового</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безопасного</w:t>
      </w:r>
      <w:r w:rsidRPr="0057081F">
        <w:rPr>
          <w:spacing w:val="-57"/>
          <w:sz w:val="26"/>
          <w:szCs w:val="26"/>
        </w:rPr>
        <w:t xml:space="preserve"> </w:t>
      </w:r>
      <w:r w:rsidRPr="0057081F">
        <w:rPr>
          <w:sz w:val="26"/>
          <w:szCs w:val="26"/>
        </w:rPr>
        <w:t>образа</w:t>
      </w:r>
      <w:r w:rsidRPr="0057081F">
        <w:rPr>
          <w:spacing w:val="1"/>
          <w:sz w:val="26"/>
          <w:szCs w:val="26"/>
        </w:rPr>
        <w:t xml:space="preserve"> </w:t>
      </w:r>
      <w:r w:rsidRPr="0057081F">
        <w:rPr>
          <w:sz w:val="26"/>
          <w:szCs w:val="26"/>
        </w:rPr>
        <w:t>жизни,</w:t>
      </w:r>
      <w:r w:rsidRPr="0057081F">
        <w:rPr>
          <w:spacing w:val="1"/>
          <w:sz w:val="26"/>
          <w:szCs w:val="26"/>
        </w:rPr>
        <w:t xml:space="preserve"> </w:t>
      </w:r>
      <w:r w:rsidRPr="0057081F">
        <w:rPr>
          <w:sz w:val="26"/>
          <w:szCs w:val="26"/>
        </w:rPr>
        <w:t>спорта;</w:t>
      </w:r>
      <w:r w:rsidRPr="0057081F">
        <w:rPr>
          <w:spacing w:val="1"/>
          <w:sz w:val="26"/>
          <w:szCs w:val="26"/>
        </w:rPr>
        <w:t xml:space="preserve"> </w:t>
      </w:r>
      <w:r w:rsidRPr="0057081F">
        <w:rPr>
          <w:sz w:val="26"/>
          <w:szCs w:val="26"/>
        </w:rPr>
        <w:t>предупреждающий</w:t>
      </w:r>
      <w:r w:rsidRPr="0057081F">
        <w:rPr>
          <w:spacing w:val="1"/>
          <w:sz w:val="26"/>
          <w:szCs w:val="26"/>
        </w:rPr>
        <w:t xml:space="preserve"> </w:t>
      </w:r>
      <w:r w:rsidRPr="0057081F">
        <w:rPr>
          <w:sz w:val="26"/>
          <w:szCs w:val="26"/>
        </w:rPr>
        <w:t>либо</w:t>
      </w:r>
      <w:r w:rsidRPr="0057081F">
        <w:rPr>
          <w:spacing w:val="1"/>
          <w:sz w:val="26"/>
          <w:szCs w:val="26"/>
        </w:rPr>
        <w:t xml:space="preserve"> </w:t>
      </w:r>
      <w:r w:rsidRPr="0057081F">
        <w:rPr>
          <w:sz w:val="26"/>
          <w:szCs w:val="26"/>
        </w:rPr>
        <w:t>преодолевающий</w:t>
      </w:r>
      <w:r w:rsidRPr="0057081F">
        <w:rPr>
          <w:spacing w:val="1"/>
          <w:sz w:val="26"/>
          <w:szCs w:val="26"/>
        </w:rPr>
        <w:t xml:space="preserve"> </w:t>
      </w:r>
      <w:r w:rsidRPr="0057081F">
        <w:rPr>
          <w:sz w:val="26"/>
          <w:szCs w:val="26"/>
        </w:rPr>
        <w:t>зависимости</w:t>
      </w:r>
      <w:r w:rsidRPr="0057081F">
        <w:rPr>
          <w:spacing w:val="13"/>
          <w:sz w:val="26"/>
          <w:szCs w:val="26"/>
        </w:rPr>
        <w:t xml:space="preserve"> </w:t>
      </w:r>
      <w:r w:rsidRPr="0057081F">
        <w:rPr>
          <w:sz w:val="26"/>
          <w:szCs w:val="26"/>
        </w:rPr>
        <w:t>от</w:t>
      </w:r>
      <w:r w:rsidRPr="0057081F">
        <w:rPr>
          <w:spacing w:val="14"/>
          <w:sz w:val="26"/>
          <w:szCs w:val="26"/>
        </w:rPr>
        <w:t xml:space="preserve"> </w:t>
      </w:r>
      <w:r w:rsidRPr="0057081F">
        <w:rPr>
          <w:sz w:val="26"/>
          <w:szCs w:val="26"/>
        </w:rPr>
        <w:t>алкоголя,</w:t>
      </w:r>
      <w:r w:rsidRPr="0057081F">
        <w:rPr>
          <w:spacing w:val="13"/>
          <w:sz w:val="26"/>
          <w:szCs w:val="26"/>
        </w:rPr>
        <w:t xml:space="preserve"> </w:t>
      </w:r>
      <w:r w:rsidRPr="0057081F">
        <w:rPr>
          <w:sz w:val="26"/>
          <w:szCs w:val="26"/>
        </w:rPr>
        <w:t>табака,</w:t>
      </w:r>
      <w:r w:rsidRPr="0057081F">
        <w:rPr>
          <w:spacing w:val="13"/>
          <w:sz w:val="26"/>
          <w:szCs w:val="26"/>
        </w:rPr>
        <w:t xml:space="preserve"> </w:t>
      </w:r>
      <w:proofErr w:type="spellStart"/>
      <w:r w:rsidRPr="0057081F">
        <w:rPr>
          <w:sz w:val="26"/>
          <w:szCs w:val="26"/>
        </w:rPr>
        <w:t>психоактивных</w:t>
      </w:r>
      <w:proofErr w:type="spellEnd"/>
      <w:r w:rsidRPr="0057081F">
        <w:rPr>
          <w:spacing w:val="14"/>
          <w:sz w:val="26"/>
          <w:szCs w:val="26"/>
        </w:rPr>
        <w:t xml:space="preserve"> </w:t>
      </w:r>
      <w:r w:rsidRPr="0057081F">
        <w:rPr>
          <w:sz w:val="26"/>
          <w:szCs w:val="26"/>
        </w:rPr>
        <w:t>веществ,</w:t>
      </w:r>
      <w:r w:rsidRPr="0057081F">
        <w:rPr>
          <w:spacing w:val="13"/>
          <w:sz w:val="26"/>
          <w:szCs w:val="26"/>
        </w:rPr>
        <w:t xml:space="preserve"> </w:t>
      </w:r>
      <w:r w:rsidRPr="0057081F">
        <w:rPr>
          <w:sz w:val="26"/>
          <w:szCs w:val="26"/>
        </w:rPr>
        <w:t>азартных</w:t>
      </w:r>
      <w:r w:rsidRPr="0057081F">
        <w:rPr>
          <w:spacing w:val="13"/>
          <w:sz w:val="26"/>
          <w:szCs w:val="26"/>
        </w:rPr>
        <w:t xml:space="preserve"> </w:t>
      </w:r>
      <w:r w:rsidRPr="0057081F">
        <w:rPr>
          <w:sz w:val="26"/>
          <w:szCs w:val="26"/>
        </w:rPr>
        <w:t>игр</w:t>
      </w:r>
      <w:r w:rsidRPr="0057081F">
        <w:rPr>
          <w:spacing w:val="13"/>
          <w:sz w:val="26"/>
          <w:szCs w:val="26"/>
        </w:rPr>
        <w:t xml:space="preserve"> </w:t>
      </w:r>
      <w:r w:rsidRPr="0057081F">
        <w:rPr>
          <w:sz w:val="26"/>
          <w:szCs w:val="26"/>
        </w:rPr>
        <w:t>и т.д. Сохраняющий психологическую устойчивость в ситуативно сложных</w:t>
      </w:r>
      <w:r w:rsidRPr="0057081F">
        <w:rPr>
          <w:spacing w:val="1"/>
          <w:sz w:val="26"/>
          <w:szCs w:val="26"/>
        </w:rPr>
        <w:t xml:space="preserve"> </w:t>
      </w:r>
      <w:r w:rsidRPr="0057081F">
        <w:rPr>
          <w:sz w:val="26"/>
          <w:szCs w:val="26"/>
        </w:rPr>
        <w:t>или стремительно меняющихся ситуациях</w:t>
      </w:r>
      <w:r w:rsidR="001D69E8">
        <w:rPr>
          <w:sz w:val="26"/>
          <w:szCs w:val="26"/>
        </w:rPr>
        <w:t>.</w:t>
      </w:r>
    </w:p>
    <w:p w:rsidR="0057081F" w:rsidRPr="0057081F" w:rsidRDefault="0057081F" w:rsidP="00375838">
      <w:pPr>
        <w:spacing w:line="276" w:lineRule="auto"/>
        <w:jc w:val="both"/>
        <w:rPr>
          <w:sz w:val="26"/>
          <w:szCs w:val="26"/>
        </w:rPr>
      </w:pPr>
      <w:r w:rsidRPr="0057081F">
        <w:rPr>
          <w:sz w:val="26"/>
          <w:szCs w:val="26"/>
        </w:rPr>
        <w:t>ЛР14. Заботящийся о защите окружающей среды, собственной и чужой безопасности,</w:t>
      </w:r>
      <w:r w:rsidRPr="0057081F">
        <w:rPr>
          <w:spacing w:val="-2"/>
          <w:sz w:val="26"/>
          <w:szCs w:val="26"/>
        </w:rPr>
        <w:t xml:space="preserve"> </w:t>
      </w:r>
      <w:r w:rsidRPr="0057081F">
        <w:rPr>
          <w:sz w:val="26"/>
          <w:szCs w:val="26"/>
        </w:rPr>
        <w:t>в</w:t>
      </w:r>
      <w:r w:rsidRPr="0057081F">
        <w:rPr>
          <w:spacing w:val="-3"/>
          <w:sz w:val="26"/>
          <w:szCs w:val="26"/>
        </w:rPr>
        <w:t xml:space="preserve"> </w:t>
      </w:r>
      <w:r w:rsidRPr="0057081F">
        <w:rPr>
          <w:sz w:val="26"/>
          <w:szCs w:val="26"/>
        </w:rPr>
        <w:t>том</w:t>
      </w:r>
      <w:r w:rsidRPr="0057081F">
        <w:rPr>
          <w:spacing w:val="-2"/>
          <w:sz w:val="26"/>
          <w:szCs w:val="26"/>
        </w:rPr>
        <w:t xml:space="preserve"> </w:t>
      </w:r>
      <w:r w:rsidRPr="0057081F">
        <w:rPr>
          <w:sz w:val="26"/>
          <w:szCs w:val="26"/>
        </w:rPr>
        <w:t>числе</w:t>
      </w:r>
      <w:r w:rsidRPr="0057081F">
        <w:rPr>
          <w:spacing w:val="-2"/>
          <w:sz w:val="26"/>
          <w:szCs w:val="26"/>
        </w:rPr>
        <w:t xml:space="preserve"> </w:t>
      </w:r>
      <w:r w:rsidRPr="0057081F">
        <w:rPr>
          <w:sz w:val="26"/>
          <w:szCs w:val="26"/>
        </w:rPr>
        <w:t>цифровой</w:t>
      </w:r>
      <w:r w:rsidR="001D69E8">
        <w:rPr>
          <w:sz w:val="26"/>
          <w:szCs w:val="26"/>
        </w:rPr>
        <w:t>.</w:t>
      </w:r>
    </w:p>
    <w:p w:rsidR="0057081F" w:rsidRPr="0057081F" w:rsidRDefault="0057081F" w:rsidP="00375838">
      <w:pPr>
        <w:spacing w:line="276" w:lineRule="auto"/>
        <w:jc w:val="both"/>
        <w:rPr>
          <w:rFonts w:eastAsiaTheme="minorEastAsia"/>
          <w:b/>
          <w:sz w:val="26"/>
          <w:szCs w:val="26"/>
        </w:rPr>
      </w:pPr>
      <w:r w:rsidRPr="0057081F">
        <w:rPr>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001D69E8">
        <w:rPr>
          <w:sz w:val="26"/>
          <w:szCs w:val="26"/>
        </w:rPr>
        <w:t>.</w:t>
      </w:r>
    </w:p>
    <w:p w:rsidR="00856EE1" w:rsidRDefault="00856EE1" w:rsidP="00375838">
      <w:pPr>
        <w:spacing w:line="276" w:lineRule="auto"/>
        <w:jc w:val="both"/>
        <w:rPr>
          <w:b/>
          <w:sz w:val="26"/>
          <w:szCs w:val="26"/>
        </w:rPr>
      </w:pPr>
    </w:p>
    <w:p w:rsidR="00083C4D" w:rsidRPr="0057081F" w:rsidRDefault="00083C4D" w:rsidP="00375838">
      <w:pPr>
        <w:spacing w:line="276" w:lineRule="auto"/>
        <w:jc w:val="both"/>
        <w:rPr>
          <w:b/>
          <w:sz w:val="26"/>
          <w:szCs w:val="26"/>
        </w:rPr>
      </w:pPr>
    </w:p>
    <w:p w:rsidR="00331A17" w:rsidRPr="0057081F" w:rsidRDefault="00331A17"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6"/>
          <w:szCs w:val="26"/>
        </w:rPr>
      </w:pPr>
      <w:r w:rsidRPr="0057081F">
        <w:rPr>
          <w:b/>
          <w:sz w:val="26"/>
          <w:szCs w:val="26"/>
        </w:rPr>
        <w:t>1.4. Количество часов на освоение программы учебной дисциплины</w:t>
      </w:r>
    </w:p>
    <w:p w:rsidR="00331A17"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Pr>
          <w:sz w:val="26"/>
          <w:szCs w:val="26"/>
        </w:rPr>
        <w:t>учебной нагрузки</w:t>
      </w:r>
      <w:r w:rsidR="00BA1921" w:rsidRPr="0057081F">
        <w:rPr>
          <w:sz w:val="26"/>
          <w:szCs w:val="26"/>
        </w:rPr>
        <w:t xml:space="preserve"> обучающихся (всего) – 72 часа</w:t>
      </w:r>
      <w:r w:rsidR="00331A17" w:rsidRPr="0057081F">
        <w:rPr>
          <w:sz w:val="26"/>
          <w:szCs w:val="26"/>
        </w:rPr>
        <w:t>, в том числе:</w:t>
      </w:r>
    </w:p>
    <w:p w:rsidR="00F132E8" w:rsidRPr="0057081F" w:rsidRDefault="00BA192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sidRPr="0057081F">
        <w:rPr>
          <w:sz w:val="26"/>
          <w:szCs w:val="26"/>
        </w:rPr>
        <w:t xml:space="preserve">во взаимодействии с преподавателем </w:t>
      </w:r>
      <w:r w:rsidR="009E0D24" w:rsidRPr="0057081F">
        <w:rPr>
          <w:sz w:val="26"/>
          <w:szCs w:val="26"/>
        </w:rPr>
        <w:t>- 7</w:t>
      </w:r>
      <w:r w:rsidR="00856EE1" w:rsidRPr="0057081F">
        <w:rPr>
          <w:sz w:val="26"/>
          <w:szCs w:val="26"/>
        </w:rPr>
        <w:t>2 часа</w:t>
      </w:r>
    </w:p>
    <w:p w:rsidR="00856EE1" w:rsidRPr="0057081F"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p>
    <w:p w:rsidR="00856EE1"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6"/>
          <w:szCs w:val="26"/>
        </w:rPr>
      </w:pPr>
      <w:r w:rsidRPr="0057081F">
        <w:rPr>
          <w:b/>
          <w:sz w:val="26"/>
          <w:szCs w:val="26"/>
        </w:rPr>
        <w:t>2. СТРУКТУРА И СОДЕРЖАНИЕ УЧЕБНОЙ ДИСЦИПЛИНЫ</w:t>
      </w:r>
    </w:p>
    <w:p w:rsidR="00856EE1" w:rsidRPr="0057081F" w:rsidRDefault="00856EE1"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center"/>
        <w:rPr>
          <w:sz w:val="26"/>
          <w:szCs w:val="26"/>
          <w:u w:val="single"/>
        </w:rPr>
      </w:pPr>
      <w:r w:rsidRPr="0057081F">
        <w:rPr>
          <w:b/>
          <w:sz w:val="26"/>
          <w:szCs w:val="26"/>
        </w:rPr>
        <w:t>2.1. Объем учебной дисциплины и виды учебной работы</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0"/>
      </w:tblGrid>
      <w:tr w:rsidR="00856EE1" w:rsidRPr="0057081F" w:rsidTr="00C923E5">
        <w:trPr>
          <w:trHeight w:val="460"/>
        </w:trPr>
        <w:tc>
          <w:tcPr>
            <w:tcW w:w="7904" w:type="dxa"/>
            <w:shd w:val="clear" w:color="auto" w:fill="auto"/>
          </w:tcPr>
          <w:p w:rsidR="00856EE1" w:rsidRPr="0057081F" w:rsidRDefault="00856EE1" w:rsidP="00C923E5">
            <w:pPr>
              <w:spacing w:line="276" w:lineRule="auto"/>
              <w:jc w:val="center"/>
              <w:rPr>
                <w:sz w:val="26"/>
                <w:szCs w:val="26"/>
              </w:rPr>
            </w:pPr>
            <w:r w:rsidRPr="0057081F">
              <w:rPr>
                <w:b/>
                <w:sz w:val="26"/>
                <w:szCs w:val="26"/>
              </w:rPr>
              <w:t>Вид учебной работы</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b/>
                <w:iCs/>
                <w:sz w:val="26"/>
                <w:szCs w:val="26"/>
              </w:rPr>
              <w:t>Количе</w:t>
            </w:r>
            <w:r w:rsidRPr="0057081F">
              <w:rPr>
                <w:b/>
                <w:iCs/>
                <w:sz w:val="26"/>
                <w:szCs w:val="26"/>
              </w:rPr>
              <w:lastRenderedPageBreak/>
              <w:t xml:space="preserve">ство часов </w:t>
            </w:r>
          </w:p>
        </w:tc>
      </w:tr>
      <w:tr w:rsidR="00856EE1" w:rsidRPr="0057081F" w:rsidTr="00C923E5">
        <w:trPr>
          <w:trHeight w:val="285"/>
        </w:trPr>
        <w:tc>
          <w:tcPr>
            <w:tcW w:w="7904" w:type="dxa"/>
            <w:shd w:val="clear" w:color="auto" w:fill="auto"/>
          </w:tcPr>
          <w:p w:rsidR="00856EE1" w:rsidRPr="0057081F" w:rsidRDefault="00856EE1" w:rsidP="00C923E5">
            <w:pPr>
              <w:spacing w:line="276" w:lineRule="auto"/>
              <w:rPr>
                <w:sz w:val="26"/>
                <w:szCs w:val="26"/>
              </w:rPr>
            </w:pPr>
            <w:r w:rsidRPr="0057081F">
              <w:rPr>
                <w:sz w:val="26"/>
                <w:szCs w:val="26"/>
              </w:rPr>
              <w:lastRenderedPageBreak/>
              <w:t>Учебная нагрузка (всего)</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iCs/>
                <w:sz w:val="26"/>
                <w:szCs w:val="26"/>
              </w:rPr>
              <w:t>72</w:t>
            </w:r>
          </w:p>
        </w:tc>
      </w:tr>
      <w:tr w:rsidR="00856EE1" w:rsidRPr="0057081F" w:rsidTr="00C923E5">
        <w:tc>
          <w:tcPr>
            <w:tcW w:w="7904" w:type="dxa"/>
            <w:shd w:val="clear" w:color="auto" w:fill="auto"/>
          </w:tcPr>
          <w:p w:rsidR="00856EE1" w:rsidRPr="0057081F" w:rsidRDefault="00856EE1" w:rsidP="00C923E5">
            <w:pPr>
              <w:spacing w:line="276" w:lineRule="auto"/>
              <w:jc w:val="both"/>
              <w:rPr>
                <w:sz w:val="26"/>
                <w:szCs w:val="26"/>
              </w:rPr>
            </w:pPr>
            <w:r w:rsidRPr="0057081F">
              <w:rPr>
                <w:sz w:val="26"/>
                <w:szCs w:val="26"/>
              </w:rPr>
              <w:t>Во взаимодействии с преподавателем</w:t>
            </w:r>
          </w:p>
        </w:tc>
        <w:tc>
          <w:tcPr>
            <w:tcW w:w="1560" w:type="dxa"/>
            <w:shd w:val="clear" w:color="auto" w:fill="auto"/>
          </w:tcPr>
          <w:p w:rsidR="00856EE1" w:rsidRPr="0057081F" w:rsidRDefault="00856EE1" w:rsidP="00C923E5">
            <w:pPr>
              <w:spacing w:line="276" w:lineRule="auto"/>
              <w:jc w:val="center"/>
              <w:rPr>
                <w:iCs/>
                <w:sz w:val="26"/>
                <w:szCs w:val="26"/>
              </w:rPr>
            </w:pPr>
            <w:r w:rsidRPr="0057081F">
              <w:rPr>
                <w:iCs/>
                <w:sz w:val="26"/>
                <w:szCs w:val="26"/>
                <w:lang w:val="en-US"/>
              </w:rPr>
              <w:t>7</w:t>
            </w:r>
            <w:r w:rsidRPr="0057081F">
              <w:rPr>
                <w:iCs/>
                <w:sz w:val="26"/>
                <w:szCs w:val="26"/>
              </w:rPr>
              <w:t>2</w:t>
            </w:r>
          </w:p>
        </w:tc>
      </w:tr>
      <w:tr w:rsidR="00856EE1" w:rsidRPr="0057081F" w:rsidTr="00C923E5">
        <w:trPr>
          <w:trHeight w:val="360"/>
        </w:trPr>
        <w:tc>
          <w:tcPr>
            <w:tcW w:w="7904" w:type="dxa"/>
            <w:shd w:val="clear" w:color="auto" w:fill="auto"/>
          </w:tcPr>
          <w:p w:rsidR="00856EE1" w:rsidRPr="0057081F" w:rsidRDefault="00856EE1" w:rsidP="00C923E5">
            <w:pPr>
              <w:spacing w:line="276" w:lineRule="auto"/>
              <w:jc w:val="both"/>
              <w:rPr>
                <w:sz w:val="26"/>
                <w:szCs w:val="26"/>
              </w:rPr>
            </w:pPr>
            <w:r w:rsidRPr="0057081F">
              <w:rPr>
                <w:sz w:val="26"/>
                <w:szCs w:val="26"/>
              </w:rPr>
              <w:t>в том числе:</w:t>
            </w:r>
          </w:p>
        </w:tc>
        <w:tc>
          <w:tcPr>
            <w:tcW w:w="1560" w:type="dxa"/>
            <w:shd w:val="clear" w:color="auto" w:fill="auto"/>
          </w:tcPr>
          <w:p w:rsidR="00856EE1" w:rsidRPr="0057081F" w:rsidRDefault="00856EE1" w:rsidP="00C923E5">
            <w:pPr>
              <w:spacing w:line="276" w:lineRule="auto"/>
              <w:jc w:val="center"/>
              <w:rPr>
                <w:iCs/>
                <w:sz w:val="26"/>
                <w:szCs w:val="26"/>
              </w:rPr>
            </w:pPr>
          </w:p>
        </w:tc>
      </w:tr>
      <w:tr w:rsidR="00856EE1" w:rsidRPr="0057081F" w:rsidTr="00C923E5">
        <w:tc>
          <w:tcPr>
            <w:tcW w:w="7904" w:type="dxa"/>
            <w:shd w:val="clear" w:color="auto" w:fill="auto"/>
          </w:tcPr>
          <w:p w:rsidR="00AB022C" w:rsidRDefault="00083C4D" w:rsidP="00C923E5">
            <w:pPr>
              <w:spacing w:line="276" w:lineRule="auto"/>
              <w:jc w:val="both"/>
              <w:rPr>
                <w:sz w:val="26"/>
                <w:szCs w:val="26"/>
              </w:rPr>
            </w:pPr>
            <w:r>
              <w:rPr>
                <w:sz w:val="26"/>
                <w:szCs w:val="26"/>
              </w:rPr>
              <w:t>-</w:t>
            </w:r>
            <w:r w:rsidR="00856EE1" w:rsidRPr="0057081F">
              <w:rPr>
                <w:sz w:val="26"/>
                <w:szCs w:val="26"/>
              </w:rPr>
              <w:t>практические занятия</w:t>
            </w:r>
            <w:r w:rsidR="00AB022C">
              <w:rPr>
                <w:sz w:val="26"/>
                <w:szCs w:val="26"/>
              </w:rPr>
              <w:t>,</w:t>
            </w:r>
          </w:p>
          <w:p w:rsidR="00856EE1" w:rsidRPr="0057081F" w:rsidRDefault="00AB022C" w:rsidP="00C923E5">
            <w:pPr>
              <w:spacing w:line="276" w:lineRule="auto"/>
              <w:jc w:val="both"/>
              <w:rPr>
                <w:sz w:val="26"/>
                <w:szCs w:val="26"/>
              </w:rPr>
            </w:pPr>
            <w:r>
              <w:rPr>
                <w:sz w:val="26"/>
                <w:szCs w:val="26"/>
              </w:rPr>
              <w:t>в том числе</w:t>
            </w:r>
            <w:r w:rsidR="00083C4D">
              <w:rPr>
                <w:sz w:val="26"/>
                <w:szCs w:val="26"/>
              </w:rPr>
              <w:t>:</w:t>
            </w:r>
            <w:r>
              <w:rPr>
                <w:sz w:val="26"/>
                <w:szCs w:val="26"/>
              </w:rPr>
              <w:t xml:space="preserve"> практическая подготовка</w:t>
            </w:r>
            <w:r w:rsidR="00083C4D">
              <w:rPr>
                <w:sz w:val="26"/>
                <w:szCs w:val="26"/>
              </w:rPr>
              <w:t xml:space="preserve"> (ПП)</w:t>
            </w:r>
          </w:p>
          <w:p w:rsidR="00856EE1" w:rsidRPr="0057081F" w:rsidRDefault="00083C4D" w:rsidP="00C923E5">
            <w:pPr>
              <w:spacing w:line="276" w:lineRule="auto"/>
              <w:jc w:val="both"/>
              <w:rPr>
                <w:sz w:val="26"/>
                <w:szCs w:val="26"/>
              </w:rPr>
            </w:pPr>
            <w:r>
              <w:rPr>
                <w:sz w:val="26"/>
                <w:szCs w:val="26"/>
              </w:rPr>
              <w:t>-</w:t>
            </w:r>
            <w:r w:rsidR="00856EE1" w:rsidRPr="0057081F">
              <w:rPr>
                <w:sz w:val="26"/>
                <w:szCs w:val="26"/>
              </w:rPr>
              <w:t>теоретические занятия</w:t>
            </w:r>
          </w:p>
          <w:p w:rsidR="00856EE1" w:rsidRPr="0057081F" w:rsidRDefault="00083C4D" w:rsidP="00C923E5">
            <w:pPr>
              <w:spacing w:line="276" w:lineRule="auto"/>
              <w:jc w:val="both"/>
              <w:rPr>
                <w:sz w:val="26"/>
                <w:szCs w:val="26"/>
              </w:rPr>
            </w:pPr>
            <w:r>
              <w:rPr>
                <w:sz w:val="26"/>
                <w:szCs w:val="26"/>
              </w:rPr>
              <w:t>-</w:t>
            </w:r>
            <w:r w:rsidR="00856EE1" w:rsidRPr="0057081F">
              <w:rPr>
                <w:sz w:val="26"/>
                <w:szCs w:val="26"/>
              </w:rPr>
              <w:t>консультации</w:t>
            </w:r>
          </w:p>
        </w:tc>
        <w:tc>
          <w:tcPr>
            <w:tcW w:w="1560" w:type="dxa"/>
            <w:shd w:val="clear" w:color="auto" w:fill="auto"/>
          </w:tcPr>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48</w:t>
            </w:r>
          </w:p>
          <w:p w:rsidR="00AB022C" w:rsidRDefault="00AB022C" w:rsidP="00C923E5">
            <w:pPr>
              <w:spacing w:line="276" w:lineRule="auto"/>
              <w:jc w:val="center"/>
              <w:rPr>
                <w:iCs/>
                <w:color w:val="000000" w:themeColor="text1"/>
                <w:sz w:val="26"/>
                <w:szCs w:val="26"/>
              </w:rPr>
            </w:pPr>
            <w:r>
              <w:rPr>
                <w:iCs/>
                <w:color w:val="000000" w:themeColor="text1"/>
                <w:sz w:val="26"/>
                <w:szCs w:val="26"/>
              </w:rPr>
              <w:t>8</w:t>
            </w:r>
          </w:p>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22</w:t>
            </w:r>
          </w:p>
          <w:p w:rsidR="00856EE1" w:rsidRPr="0057081F" w:rsidRDefault="00856EE1" w:rsidP="00C923E5">
            <w:pPr>
              <w:spacing w:line="276" w:lineRule="auto"/>
              <w:jc w:val="center"/>
              <w:rPr>
                <w:iCs/>
                <w:color w:val="000000" w:themeColor="text1"/>
                <w:sz w:val="26"/>
                <w:szCs w:val="26"/>
              </w:rPr>
            </w:pPr>
            <w:r w:rsidRPr="0057081F">
              <w:rPr>
                <w:iCs/>
                <w:color w:val="000000" w:themeColor="text1"/>
                <w:sz w:val="26"/>
                <w:szCs w:val="26"/>
              </w:rPr>
              <w:t>2</w:t>
            </w:r>
          </w:p>
        </w:tc>
      </w:tr>
      <w:tr w:rsidR="00856EE1" w:rsidRPr="0057081F" w:rsidTr="00C923E5">
        <w:trPr>
          <w:trHeight w:val="250"/>
        </w:trPr>
        <w:tc>
          <w:tcPr>
            <w:tcW w:w="9464" w:type="dxa"/>
            <w:gridSpan w:val="2"/>
            <w:shd w:val="clear" w:color="auto" w:fill="auto"/>
          </w:tcPr>
          <w:p w:rsidR="00856EE1" w:rsidRPr="0057081F" w:rsidRDefault="00856EE1" w:rsidP="00083C4D">
            <w:pPr>
              <w:spacing w:line="276" w:lineRule="auto"/>
              <w:rPr>
                <w:iCs/>
                <w:color w:val="000000" w:themeColor="text1"/>
                <w:sz w:val="26"/>
                <w:szCs w:val="26"/>
              </w:rPr>
            </w:pPr>
            <w:r w:rsidRPr="0057081F">
              <w:rPr>
                <w:iCs/>
                <w:sz w:val="26"/>
                <w:szCs w:val="26"/>
              </w:rPr>
              <w:t>Форма контроля - дифференцированный зачет</w:t>
            </w:r>
          </w:p>
        </w:tc>
      </w:tr>
    </w:tbl>
    <w:p w:rsidR="00856EE1" w:rsidRPr="0057081F" w:rsidRDefault="00856EE1" w:rsidP="00856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p>
    <w:p w:rsidR="00856EE1" w:rsidRPr="0057081F" w:rsidRDefault="00856EE1" w:rsidP="00BA1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sectPr w:rsidR="00856EE1" w:rsidRPr="0057081F" w:rsidSect="00F132E8">
          <w:footerReference w:type="even" r:id="rId9"/>
          <w:footerReference w:type="default" r:id="rId10"/>
          <w:pgSz w:w="12240" w:h="15840" w:code="1"/>
          <w:pgMar w:top="567" w:right="567" w:bottom="567" w:left="1134" w:header="709" w:footer="709" w:gutter="0"/>
          <w:cols w:space="720"/>
          <w:docGrid w:linePitch="326"/>
        </w:sectPr>
      </w:pPr>
    </w:p>
    <w:p w:rsidR="00681DAD" w:rsidRPr="0057081F" w:rsidRDefault="00681DAD"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6"/>
          <w:szCs w:val="26"/>
        </w:rPr>
      </w:pPr>
    </w:p>
    <w:p w:rsidR="00C923E5"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r w:rsidRPr="0057081F">
        <w:rPr>
          <w:b/>
          <w:caps/>
          <w:sz w:val="26"/>
          <w:szCs w:val="26"/>
        </w:rPr>
        <w:t>2.2 С</w:t>
      </w:r>
      <w:r w:rsidRPr="0057081F">
        <w:rPr>
          <w:b/>
          <w:sz w:val="26"/>
          <w:szCs w:val="26"/>
        </w:rPr>
        <w:t>одержание учебной дисциплины «</w:t>
      </w:r>
      <w:r w:rsidR="00411D64" w:rsidRPr="00411D64">
        <w:rPr>
          <w:b/>
          <w:caps/>
          <w:sz w:val="26"/>
          <w:szCs w:val="26"/>
        </w:rPr>
        <w:t>Основы безопасности и защиты Родины</w:t>
      </w:r>
      <w:r w:rsidRPr="0057081F">
        <w:rPr>
          <w:b/>
          <w:sz w:val="26"/>
          <w:szCs w:val="26"/>
        </w:rPr>
        <w:t>»</w:t>
      </w:r>
      <w:r w:rsidR="00B70AD7">
        <w:rPr>
          <w:b/>
          <w:sz w:val="26"/>
          <w:szCs w:val="26"/>
        </w:rPr>
        <w:t xml:space="preserve">  </w:t>
      </w:r>
    </w:p>
    <w:p w:rsidR="00083C4D" w:rsidRDefault="00083C4D"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p>
    <w:tbl>
      <w:tblPr>
        <w:tblStyle w:val="ae"/>
        <w:tblW w:w="0" w:type="auto"/>
        <w:tblLook w:val="04A0" w:firstRow="1" w:lastRow="0" w:firstColumn="1" w:lastColumn="0" w:noHBand="0" w:noVBand="1"/>
      </w:tblPr>
      <w:tblGrid>
        <w:gridCol w:w="3369"/>
        <w:gridCol w:w="6520"/>
        <w:gridCol w:w="1134"/>
        <w:gridCol w:w="992"/>
        <w:gridCol w:w="1206"/>
      </w:tblGrid>
      <w:tr w:rsidR="00083C4D" w:rsidRPr="009C5F23" w:rsidTr="005E27AC">
        <w:tc>
          <w:tcPr>
            <w:tcW w:w="3369"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Наименование разделов и тем</w:t>
            </w:r>
          </w:p>
        </w:tc>
        <w:tc>
          <w:tcPr>
            <w:tcW w:w="6520"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Содержание учебного материала, лабораторных и практических работ, консультаций, самостоятельной работы обучающихся</w:t>
            </w:r>
          </w:p>
        </w:tc>
        <w:tc>
          <w:tcPr>
            <w:tcW w:w="2126" w:type="dxa"/>
            <w:gridSpan w:val="2"/>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9C5F23">
              <w:rPr>
                <w:b/>
              </w:rPr>
              <w:t>Объем часов</w:t>
            </w:r>
          </w:p>
        </w:tc>
        <w:tc>
          <w:tcPr>
            <w:tcW w:w="1206" w:type="dxa"/>
            <w:vMerge w:val="restart"/>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Уровень</w:t>
            </w:r>
          </w:p>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усвоения</w:t>
            </w:r>
          </w:p>
        </w:tc>
      </w:tr>
      <w:tr w:rsidR="00083C4D" w:rsidRPr="006D47D3" w:rsidTr="005E27AC">
        <w:tc>
          <w:tcPr>
            <w:tcW w:w="3369"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6520"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1134" w:type="dxa"/>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Т/</w:t>
            </w:r>
            <w:r w:rsidRPr="009C5F23">
              <w:rPr>
                <w:b/>
                <w:szCs w:val="26"/>
              </w:rPr>
              <w:t>К</w:t>
            </w:r>
          </w:p>
        </w:tc>
        <w:tc>
          <w:tcPr>
            <w:tcW w:w="992" w:type="dxa"/>
          </w:tcPr>
          <w:p w:rsidR="00083C4D" w:rsidRPr="009C5F2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9C5F23">
              <w:rPr>
                <w:b/>
                <w:szCs w:val="26"/>
              </w:rPr>
              <w:t>П</w:t>
            </w:r>
            <w:r>
              <w:rPr>
                <w:b/>
                <w:szCs w:val="26"/>
              </w:rPr>
              <w:t>/</w:t>
            </w:r>
            <w:r w:rsidRPr="009C5F23">
              <w:rPr>
                <w:b/>
                <w:sz w:val="22"/>
                <w:szCs w:val="26"/>
              </w:rPr>
              <w:t>ПП</w:t>
            </w:r>
            <w:r>
              <w:rPr>
                <w:b/>
                <w:sz w:val="22"/>
                <w:szCs w:val="26"/>
              </w:rPr>
              <w:t xml:space="preserve">   </w:t>
            </w:r>
          </w:p>
        </w:tc>
        <w:tc>
          <w:tcPr>
            <w:tcW w:w="1206" w:type="dxa"/>
            <w:vMerge/>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r>
      <w:tr w:rsidR="00083C4D" w:rsidRPr="006D47D3" w:rsidTr="005E27AC">
        <w:tc>
          <w:tcPr>
            <w:tcW w:w="3369"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1</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3</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4</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5</w:t>
            </w:r>
          </w:p>
        </w:tc>
      </w:tr>
      <w:tr w:rsidR="00083C4D" w:rsidRPr="006D47D3" w:rsidTr="005E27AC">
        <w:tc>
          <w:tcPr>
            <w:tcW w:w="9889" w:type="dxa"/>
            <w:gridSpan w:val="2"/>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6D656B">
              <w:rPr>
                <w:b/>
                <w:szCs w:val="26"/>
              </w:rPr>
              <w:t>Введение</w:t>
            </w:r>
          </w:p>
        </w:tc>
        <w:tc>
          <w:tcPr>
            <w:tcW w:w="1134"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6D656B">
              <w:rPr>
                <w:b/>
                <w:szCs w:val="26"/>
              </w:rPr>
              <w:t>2</w:t>
            </w:r>
          </w:p>
        </w:tc>
        <w:tc>
          <w:tcPr>
            <w:tcW w:w="992"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Урок 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EE43D9">
              <w:rPr>
                <w:i/>
                <w:szCs w:val="26"/>
                <w:u w:val="single"/>
              </w:rPr>
              <w:t>Тема 1</w:t>
            </w:r>
            <w:r w:rsidRPr="00EE43D9">
              <w:rPr>
                <w:szCs w:val="26"/>
                <w:u w:val="single"/>
              </w:rPr>
              <w:t>.</w:t>
            </w:r>
            <w:r>
              <w:rPr>
                <w:szCs w:val="26"/>
              </w:rPr>
              <w:t xml:space="preserve"> </w:t>
            </w:r>
          </w:p>
          <w:p w:rsidR="00083C4D" w:rsidRPr="008A2DF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Актуальность изучения дисциплины «Основы безопасности жизнедеятельности», цели и задачи дисциплины. Значение изучения дисциплины при освоении специальности</w:t>
            </w:r>
          </w:p>
        </w:tc>
        <w:tc>
          <w:tcPr>
            <w:tcW w:w="6520"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321353">
              <w:rPr>
                <w:szCs w:val="26"/>
              </w:rPr>
              <w:t xml:space="preserve">Актуальность изучения дисциплины «Основы безопасности жизнедеятельности». </w:t>
            </w:r>
            <w:r>
              <w:rPr>
                <w:szCs w:val="26"/>
              </w:rPr>
              <w:t xml:space="preserve">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w:t>
            </w:r>
            <w:r w:rsidRPr="00321353">
              <w:rPr>
                <w:szCs w:val="26"/>
              </w:rPr>
              <w:t xml:space="preserve">Значение изучения дисциплины </w:t>
            </w:r>
            <w:r>
              <w:rPr>
                <w:szCs w:val="26"/>
              </w:rPr>
              <w:t xml:space="preserve">при освоении </w:t>
            </w:r>
            <w:r w:rsidRPr="00321353">
              <w:rPr>
                <w:szCs w:val="26"/>
              </w:rPr>
              <w:t>специальности.</w:t>
            </w:r>
          </w:p>
        </w:tc>
        <w:tc>
          <w:tcPr>
            <w:tcW w:w="1134"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p>
        </w:tc>
      </w:tr>
      <w:tr w:rsidR="00083C4D" w:rsidRPr="006D47D3" w:rsidTr="005E27AC">
        <w:tc>
          <w:tcPr>
            <w:tcW w:w="9889" w:type="dxa"/>
            <w:gridSpan w:val="2"/>
          </w:tcPr>
          <w:p w:rsidR="00083C4D" w:rsidRPr="006D656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Раздел 1. Обеспечение личной безопасности и сохранение здоровья</w:t>
            </w:r>
          </w:p>
        </w:tc>
        <w:tc>
          <w:tcPr>
            <w:tcW w:w="1134"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w:t>
            </w:r>
          </w:p>
        </w:tc>
        <w:tc>
          <w:tcPr>
            <w:tcW w:w="992"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6</w:t>
            </w:r>
          </w:p>
        </w:tc>
        <w:tc>
          <w:tcPr>
            <w:tcW w:w="1206" w:type="dxa"/>
          </w:tcPr>
          <w:p w:rsidR="00083C4D" w:rsidRPr="005C4E0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Урок 3-4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Тема 1</w:t>
            </w:r>
            <w:r w:rsidRPr="00EE43D9">
              <w:rPr>
                <w:szCs w:val="26"/>
                <w:u w:val="single"/>
              </w:rPr>
              <w:t>.</w:t>
            </w:r>
            <w:r>
              <w:rPr>
                <w:szCs w:val="26"/>
              </w:rPr>
              <w:t xml:space="preserve"> </w:t>
            </w:r>
          </w:p>
          <w:p w:rsidR="00083C4D" w:rsidRPr="006D656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Здоровье человека и здоровый образ жизни как необходимое условие здоровья и благополучия общества</w:t>
            </w:r>
          </w:p>
        </w:tc>
        <w:tc>
          <w:tcPr>
            <w:tcW w:w="6520" w:type="dxa"/>
          </w:tcPr>
          <w:p w:rsidR="00083C4D" w:rsidRPr="00DC759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af6"/>
              </w:rPr>
            </w:pPr>
            <w:r>
              <w:rPr>
                <w:szCs w:val="26"/>
              </w:rPr>
              <w:t>Общие понятия о здоровье. Здоровый образ жизни как необходимое условие сохранения и укрепления здоровья человека и общества. Факторы, способствующие укреплению здоровья. Двигательная активность и закаливание организма. Занятия физической культурой.</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5-6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основных положений организации рационального питания и распорядка дня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Режим дня, труда и отдыха. Рациональное питание и его значение для здоровья. Состав и энергетическая ценность продуктов питания. Правила личной гигиены и здоровье человека. Психологическая уравновешенность и ее значение для здоровья.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7-8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опасных факторов употребления </w:t>
            </w:r>
            <w:proofErr w:type="spellStart"/>
            <w:r>
              <w:rPr>
                <w:szCs w:val="26"/>
              </w:rPr>
              <w:t>психоактивных</w:t>
            </w:r>
            <w:proofErr w:type="spellEnd"/>
            <w:r>
              <w:rPr>
                <w:szCs w:val="26"/>
              </w:rPr>
              <w:t xml:space="preserve"> веществ</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Вредные привычки и их профилактика. Алкоголь и его влияние на здоровье человека. Социальные последствия употребления алкоголя, снижение умственной и физической работоспособности. Курение и его влияние на состояние здоровья. Табачный дым и его состав. Влияние курения на </w:t>
            </w:r>
            <w:r>
              <w:rPr>
                <w:szCs w:val="26"/>
              </w:rPr>
              <w:lastRenderedPageBreak/>
              <w:t xml:space="preserve">нервную, сердечно-сосудистую системы. Пассивное курение и его вред для здоровья. Наркотики, наркомания и токсикомания, общие понятия и определения. Социальные последствия пристрастия к наркотикам. Профилактика употребления и распространения </w:t>
            </w:r>
            <w:proofErr w:type="spellStart"/>
            <w:r>
              <w:rPr>
                <w:szCs w:val="26"/>
              </w:rPr>
              <w:t>психоактивных</w:t>
            </w:r>
            <w:proofErr w:type="spellEnd"/>
            <w:r>
              <w:rPr>
                <w:szCs w:val="26"/>
              </w:rPr>
              <w:t xml:space="preserve"> веществ.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9-10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3.</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моделей поведения участников при организации дорожного движения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Правила и безопасность дорожного движения, основные понятия. Модели поведения пешеходов, водителей велосипедов, мопедов, самокатов, пассажиров и водителей транспортных средств при организации дорожного движения. </w:t>
            </w:r>
            <w:r w:rsidRPr="005253EB">
              <w:rPr>
                <w:szCs w:val="26"/>
              </w:rPr>
              <w:t>Правила безопасного поведения на городском общественном транспорте</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5253EB"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9889" w:type="dxa"/>
            <w:gridSpan w:val="2"/>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Раздел 2. Государственная система обеспечения безопасности населения</w:t>
            </w:r>
          </w:p>
        </w:tc>
        <w:tc>
          <w:tcPr>
            <w:tcW w:w="1134"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4</w:t>
            </w:r>
          </w:p>
        </w:tc>
        <w:tc>
          <w:tcPr>
            <w:tcW w:w="992"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12</w:t>
            </w:r>
          </w:p>
        </w:tc>
        <w:tc>
          <w:tcPr>
            <w:tcW w:w="1206" w:type="dxa"/>
          </w:tcPr>
          <w:p w:rsidR="00083C4D" w:rsidRPr="003E213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sidRPr="00CE5784">
              <w:rPr>
                <w:szCs w:val="26"/>
              </w:rPr>
              <w:t xml:space="preserve">Урок </w:t>
            </w:r>
            <w:r>
              <w:rPr>
                <w:szCs w:val="26"/>
              </w:rPr>
              <w:t>11-12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Тема</w:t>
            </w:r>
            <w:r w:rsidRPr="00EE43D9">
              <w:rPr>
                <w:i/>
                <w:szCs w:val="26"/>
                <w:u w:val="single"/>
              </w:rPr>
              <w:t xml:space="preserve"> 1</w:t>
            </w:r>
            <w:r w:rsidRPr="003E2132">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Общие понятия и классификация чрезвычайных ситуаций природного и техногенного характера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Характеристика чрезвычайных ситуаций природного и техногенного характера, наиболее вероятных для данной местности и района проживания. Правила поведения в условиях чрезвычайных ситуаций природного и техногенного характера.</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13-14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отработка моделей поведения в условиях вынужденной природной автономии, в чрезвычайных ситуациях на транспорте</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Человек и окружающая среда, как среда обитания и деятельности человека. Определение азимута. Добровольное автономное существование человека в природе. Вынужденное автономное существование человека в природе. Подготовка к однодневному походу на природу. Выбор места для похода. Расчет времени похода. Список необходимых вещей. Действия в условиях вынужденной природной автономии. Правила действия при чрезвычайной ситуации на транспорте. Государственные службы по охране здоровья и безопасности граждан.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15-16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EE43D9">
              <w:rPr>
                <w:i/>
                <w:szCs w:val="26"/>
                <w:u w:val="single"/>
              </w:rPr>
              <w:t>Практическое занятие 2.</w:t>
            </w:r>
            <w:r>
              <w:rPr>
                <w:szCs w:val="26"/>
              </w:rPr>
              <w:t xml:space="preserve"> </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состава и содержания современных средств поражения и их поражающие факторы</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Обычные средства поражения, классификация, состав. Ядерное оружие, его состав и поражающие факторы. Биологическое оружие. Химическое оружие. Высокоточное оружие, его состав и поражающие факторы. Защита населения от современных средств поражения.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lastRenderedPageBreak/>
              <w:t>Урок 17-18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Тема</w:t>
            </w:r>
            <w:r w:rsidRPr="00EE43D9">
              <w:rPr>
                <w:i/>
                <w:szCs w:val="26"/>
                <w:u w:val="single"/>
              </w:rPr>
              <w:t xml:space="preserve">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Гражданская оборона – составная часть обороноспособности страны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понятия и определения, принципы, задачи гражданской обороны. Структура и органы управления гражданской обороны Мониторинг и прогнозирование чрезвычайных ситуаций. Аварийно-спасательные и другие неотложные работы, проводимые в зонах чрезвычайных ситуаций. Санитарная обработка населения и техники после их пребывания в зонах заражения. Эвакуация населения в условиях чрезвычайных ситуаций. Обучение населения защите от чрезвычайных ситуаций.</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19-20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u w:val="single"/>
              </w:rPr>
            </w:pPr>
            <w:r w:rsidRPr="00EE43D9">
              <w:rPr>
                <w:i/>
                <w:szCs w:val="26"/>
                <w:u w:val="single"/>
              </w:rPr>
              <w:t>Практическое занятие 3.</w:t>
            </w:r>
            <w:r w:rsidRPr="00EE43D9">
              <w:rPr>
                <w:szCs w:val="26"/>
                <w:u w:val="single"/>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и отработка правил поведения в мероприятиях по защите населения, проводимых Единой государственной системой предупреждения и ликвидации чрезвычайных ситуаций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Единая государственная система предупреждения и ликвидации чрезвычайных ситуаций (РСЧС), история ее создания, предназначение, структура, задачи. Режимы деятельности РСЧС. Оповещение и информирование населения об опасностях, возникающих в чрезвычайных ситуациях мирного и военного времени. Мероприятия по защите населения. Отработка правил поведения при получении сигнала о чрезвычайной ситуации согласно плану (укрытие в защитных сооружениях, эвакуация и т.п.).</w:t>
            </w:r>
            <w:r>
              <w:t xml:space="preserve"> </w:t>
            </w:r>
            <w:r w:rsidRPr="004E5F1D">
              <w:rPr>
                <w:szCs w:val="26"/>
              </w:rPr>
              <w:t>Норматив «Действия при вспышке ядерного взрыва».</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21-22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u w:val="single"/>
              </w:rPr>
            </w:pPr>
            <w:r w:rsidRPr="0055634C">
              <w:rPr>
                <w:i/>
                <w:szCs w:val="26"/>
                <w:u w:val="single"/>
              </w:rPr>
              <w:t>Практическое занятие 4.</w:t>
            </w:r>
            <w:r w:rsidRPr="0055634C">
              <w:rPr>
                <w:szCs w:val="26"/>
                <w:u w:val="single"/>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состава и назначения, отработка применения средств индивидуальной защиты от поражающих факторов в чрезвычайных ситуациях</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 xml:space="preserve">Классификация средств индивидуальной зашиты. Средства защиты органов дыхания, кожи, медицинские средства защиты. Состав и структура средств индивидуальной защиты. Отработка применения средств индивидуальной защиты от поражающих факторов в чрезвычайных ситуациях мирного и военного времени. Порядок выполнения норматива «Надевание противогаза», «Надевание ОЗК».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Урок 23-24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CE5784">
              <w:rPr>
                <w:i/>
                <w:szCs w:val="26"/>
                <w:u w:val="single"/>
              </w:rPr>
              <w:t>Практическое занятие 5</w:t>
            </w:r>
            <w:r w:rsidRPr="00924538">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организации инженерной защиты населения от поражающих факторов чрезвычайных ситуаций мирного и военного времени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 xml:space="preserve">Организация инженерной защиты населения от поражающих факторов чрезвычайных ситуаций военного и мирного времени. Инженерная защита, классификация защитных сооружений. Основное предназначение защитных сооружений гражданской обороны. Правила поведения в защитных сооружениях.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CE57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bookmarkStart w:id="8" w:name="OLE_LINK1"/>
            <w:r w:rsidRPr="00CE5784">
              <w:rPr>
                <w:szCs w:val="26"/>
              </w:rPr>
              <w:lastRenderedPageBreak/>
              <w:t xml:space="preserve">Урок </w:t>
            </w:r>
            <w:r>
              <w:rPr>
                <w:szCs w:val="26"/>
              </w:rPr>
              <w:t>25-26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CE5784">
              <w:rPr>
                <w:i/>
                <w:szCs w:val="26"/>
                <w:u w:val="single"/>
              </w:rPr>
              <w:t>Практическое занятие 6</w:t>
            </w:r>
            <w:r w:rsidRPr="00924538">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отработка правил безопасного поведения при угрозе совершения террористического акта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6"/>
              </w:rPr>
            </w:pPr>
            <w:r>
              <w:rPr>
                <w:szCs w:val="26"/>
              </w:rPr>
              <w:t>Правовые основы и функции государства по противодействию экстремизму, терроризму и другим противоправным действиям. Правила и рекомендации безопасного поведения при угрозе террористического акта, захвате в качестве заложников. Меры безопасности населения, оказавшегося на территории военных действий. Способы противодействия вовлечению населения в экстремистскую, террористическую деятельность.</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bookmarkEnd w:id="8"/>
      <w:tr w:rsidR="00083C4D" w:rsidRPr="00A36184" w:rsidTr="005E27AC">
        <w:tc>
          <w:tcPr>
            <w:tcW w:w="9889" w:type="dxa"/>
            <w:gridSpan w:val="2"/>
          </w:tcPr>
          <w:p w:rsidR="00083C4D" w:rsidRPr="00A36184" w:rsidRDefault="00083C4D" w:rsidP="00EA3F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Pr>
                <w:b/>
                <w:szCs w:val="26"/>
              </w:rPr>
              <w:t xml:space="preserve">Раздел 3. Основы обороны государства и </w:t>
            </w:r>
            <w:r w:rsidR="00EA3FE1">
              <w:rPr>
                <w:b/>
                <w:szCs w:val="26"/>
              </w:rPr>
              <w:t>военной службы</w:t>
            </w:r>
          </w:p>
        </w:tc>
        <w:tc>
          <w:tcPr>
            <w:tcW w:w="1134"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6</w:t>
            </w:r>
          </w:p>
        </w:tc>
        <w:tc>
          <w:tcPr>
            <w:tcW w:w="992"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20</w:t>
            </w:r>
          </w:p>
        </w:tc>
        <w:tc>
          <w:tcPr>
            <w:tcW w:w="1206" w:type="dxa"/>
          </w:tcPr>
          <w:p w:rsidR="00083C4D" w:rsidRPr="00A36184"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27-28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Тема 1</w:t>
            </w:r>
            <w:r w:rsidRPr="00A36184">
              <w:rPr>
                <w:i/>
                <w:szCs w:val="26"/>
              </w:rPr>
              <w:t>.</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История создания Вооруженных Сил Российской Федерации</w:t>
            </w:r>
          </w:p>
        </w:tc>
        <w:tc>
          <w:tcPr>
            <w:tcW w:w="6520" w:type="dxa"/>
          </w:tcPr>
          <w:p w:rsidR="00083C4D" w:rsidRPr="00A9270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Организация вооруженных сил Московского государства в </w:t>
            </w:r>
            <w:r>
              <w:rPr>
                <w:szCs w:val="26"/>
                <w:lang w:val="en-US"/>
              </w:rPr>
              <w:t>XIV</w:t>
            </w:r>
            <w:r w:rsidRPr="004E5F1D">
              <w:rPr>
                <w:szCs w:val="26"/>
              </w:rPr>
              <w:t>-</w:t>
            </w:r>
            <w:r>
              <w:rPr>
                <w:szCs w:val="26"/>
                <w:lang w:val="en-US"/>
              </w:rPr>
              <w:t>XV</w:t>
            </w:r>
            <w:r w:rsidRPr="004E5F1D">
              <w:rPr>
                <w:szCs w:val="26"/>
              </w:rPr>
              <w:t xml:space="preserve"> </w:t>
            </w:r>
            <w:r>
              <w:rPr>
                <w:szCs w:val="26"/>
              </w:rPr>
              <w:t xml:space="preserve">веках. Военная реформа Ивана Грозного в середине </w:t>
            </w:r>
            <w:r>
              <w:rPr>
                <w:szCs w:val="26"/>
                <w:lang w:val="en-US"/>
              </w:rPr>
              <w:t>XVI</w:t>
            </w:r>
            <w:r w:rsidRPr="00A92702">
              <w:rPr>
                <w:szCs w:val="26"/>
              </w:rPr>
              <w:t xml:space="preserve"> </w:t>
            </w:r>
            <w:r>
              <w:rPr>
                <w:szCs w:val="26"/>
              </w:rPr>
              <w:t xml:space="preserve">века. Военная реформа Петра </w:t>
            </w:r>
            <w:r>
              <w:rPr>
                <w:szCs w:val="26"/>
                <w:lang w:val="en-US"/>
              </w:rPr>
              <w:t>I</w:t>
            </w:r>
            <w:r w:rsidRPr="00A92702">
              <w:rPr>
                <w:szCs w:val="26"/>
              </w:rPr>
              <w:t>, создание регулярной армии,</w:t>
            </w:r>
            <w:r>
              <w:rPr>
                <w:szCs w:val="26"/>
              </w:rPr>
              <w:t xml:space="preserve"> ее особенности. Военные реформы в России во второй половине </w:t>
            </w:r>
            <w:r>
              <w:rPr>
                <w:szCs w:val="26"/>
                <w:lang w:val="en-US"/>
              </w:rPr>
              <w:t>XIX</w:t>
            </w:r>
            <w:r>
              <w:rPr>
                <w:szCs w:val="26"/>
              </w:rPr>
              <w:t xml:space="preserve"> века, создание массовой армии. Создание Советской Армии, ее структура и предназначение. Основные предпосылки проведения военной реформы Вооруженных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szCs w:val="26"/>
              </w:rPr>
              <w:t>Урок</w:t>
            </w:r>
            <w:r>
              <w:rPr>
                <w:szCs w:val="26"/>
              </w:rPr>
              <w:t xml:space="preserve"> 29-30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Тема 2.</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Правовые основы военной службы -Законодательство Российской Федерации в области обороны страны и военной службы.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Организация и исполнение обязанностей военной службы строго регламентированы Конституцией РФ, Федеральными законами и другими нормативно-правовыми актами РФ. Федеральный закон «Об обороне». Закон РФ «О воинской обязанности и военной службе». Закон РФ «О статусе военнослужащих». Федеральный закон «О мобилизационной подготовке и мобилизации в Российской Федерации». Устав Вооруженных Сил Российской Федерации. Общие обязанности военнослужащих. </w:t>
            </w:r>
            <w:r w:rsidRPr="008316B5">
              <w:rPr>
                <w:szCs w:val="26"/>
              </w:rPr>
              <w:t>Военная форма одежды и знаки различия военнослужащих. Воинские звания.</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31-32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101A78">
              <w:rPr>
                <w:i/>
                <w:szCs w:val="26"/>
                <w:u w:val="single"/>
              </w:rPr>
              <w:t>Практическое занятие 1.</w:t>
            </w:r>
            <w:r>
              <w:rPr>
                <w:szCs w:val="26"/>
              </w:rPr>
              <w:t xml:space="preserve"> </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организационной структуры Вооруженных Сил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w:t>
            </w:r>
            <w:r>
              <w:rPr>
                <w:szCs w:val="26"/>
              </w:rPr>
              <w:lastRenderedPageBreak/>
              <w:t>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создания, предназначение, структура. Состав и предназначение других войск Российской Федерации: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России.</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Pr="00101A78"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33-34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101A78">
              <w:rPr>
                <w:i/>
                <w:szCs w:val="26"/>
                <w:u w:val="single"/>
              </w:rPr>
              <w:t>Практическое за</w:t>
            </w:r>
            <w:r>
              <w:rPr>
                <w:i/>
                <w:szCs w:val="26"/>
                <w:u w:val="single"/>
              </w:rPr>
              <w:t>няти</w:t>
            </w:r>
            <w:r w:rsidRPr="00101A78">
              <w:rPr>
                <w:i/>
                <w:szCs w:val="26"/>
                <w:u w:val="single"/>
              </w:rPr>
              <w:t>е 2.</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содержания подготовки граждан к военной службе в Вооруженных Силах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имеющим целью военную подготовку несовершеннолетних граждан в учреждениях начального профессионального и среднего профессионального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 </w:t>
            </w:r>
            <w:r w:rsidRPr="00973F44">
              <w:rPr>
                <w:szCs w:val="26"/>
              </w:rPr>
              <w:t>Обучение по программе военной подготовки в учебных военных центрах</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D3209D" w:rsidTr="005E27AC">
        <w:tc>
          <w:tcPr>
            <w:tcW w:w="3369"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D3209D">
              <w:rPr>
                <w:i/>
                <w:szCs w:val="26"/>
              </w:rPr>
              <w:t>Всего за 1 семестр:</w:t>
            </w:r>
          </w:p>
        </w:tc>
        <w:tc>
          <w:tcPr>
            <w:tcW w:w="6520"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i/>
                <w:szCs w:val="26"/>
              </w:rPr>
            </w:pPr>
            <w:r w:rsidRPr="00D3209D">
              <w:rPr>
                <w:i/>
                <w:szCs w:val="26"/>
              </w:rPr>
              <w:t>34 часа</w:t>
            </w:r>
          </w:p>
        </w:tc>
        <w:tc>
          <w:tcPr>
            <w:tcW w:w="1134"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sidRPr="00D3209D">
              <w:rPr>
                <w:i/>
                <w:szCs w:val="26"/>
              </w:rPr>
              <w:t>12</w:t>
            </w:r>
          </w:p>
        </w:tc>
        <w:tc>
          <w:tcPr>
            <w:tcW w:w="992"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sidRPr="00D3209D">
              <w:rPr>
                <w:i/>
                <w:szCs w:val="26"/>
              </w:rPr>
              <w:t>22</w:t>
            </w:r>
          </w:p>
        </w:tc>
        <w:tc>
          <w:tcPr>
            <w:tcW w:w="1206" w:type="dxa"/>
          </w:tcPr>
          <w:p w:rsidR="00083C4D" w:rsidRPr="00D3209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i/>
                <w:szCs w:val="26"/>
                <w:lang w:val="en-US"/>
              </w:rPr>
            </w:pP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1-2</w:t>
            </w:r>
          </w:p>
          <w:p w:rsidR="00083C4D" w:rsidRPr="00296C3C"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296C3C">
              <w:rPr>
                <w:i/>
                <w:szCs w:val="26"/>
                <w:u w:val="single"/>
              </w:rPr>
              <w:t>Тема 3.</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Воинская обязанность –установленный законом долг граждан нести службу в рядах Вооружённых Сил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Основные понятия о воинской обязанности. Цель и содержание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3-4</w:t>
            </w:r>
          </w:p>
          <w:p w:rsidR="00083C4D" w:rsidRPr="00F11E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F11EAF">
              <w:rPr>
                <w:i/>
                <w:szCs w:val="26"/>
                <w:u w:val="single"/>
              </w:rPr>
              <w:t xml:space="preserve">Практическое занятие </w:t>
            </w:r>
            <w:r>
              <w:rPr>
                <w:i/>
                <w:szCs w:val="26"/>
                <w:u w:val="single"/>
              </w:rPr>
              <w:t>3</w:t>
            </w:r>
            <w:r w:rsidRPr="00F11EAF">
              <w:rPr>
                <w:i/>
                <w:szCs w:val="26"/>
                <w:u w:val="single"/>
              </w:rPr>
              <w:t>.</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Изучение основных принципов боевых традиций Вооруженных Сил, символов Воинской чести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Патриотизм и верность воинскому долгу. Дни воинской славы России. Дружба, войсковое товарищество. </w:t>
            </w:r>
            <w:r>
              <w:rPr>
                <w:szCs w:val="26"/>
              </w:rPr>
              <w:lastRenderedPageBreak/>
              <w:t xml:space="preserve">Особенности воинского коллектива. Воинская честь. Боевое знамя воинской части. Почётные награды за воинские отличия и заслуги. Воинские ритуалы: Ритуал приведения к военной присяге; Ритуал вручения боевого знамени воинской части; Воинское приветствие; Военные парады и салюты; </w:t>
            </w:r>
            <w:r w:rsidRPr="008D2A8F">
              <w:rPr>
                <w:szCs w:val="26"/>
              </w:rPr>
              <w:t>Упоминание на вечерней поверке фамилий военнослужащих, навечно зачисленных в списки подразделений</w:t>
            </w:r>
            <w:r>
              <w:rPr>
                <w:szCs w:val="26"/>
              </w:rPr>
              <w:t xml:space="preserve">; </w:t>
            </w:r>
            <w:proofErr w:type="spellStart"/>
            <w:r w:rsidRPr="008D2A8F">
              <w:rPr>
                <w:szCs w:val="26"/>
              </w:rPr>
              <w:t>Заступление</w:t>
            </w:r>
            <w:proofErr w:type="spellEnd"/>
            <w:r w:rsidRPr="008D2A8F">
              <w:rPr>
                <w:szCs w:val="26"/>
              </w:rPr>
              <w:t xml:space="preserve"> на боевое дежурство</w:t>
            </w:r>
            <w:r>
              <w:rPr>
                <w:szCs w:val="26"/>
              </w:rPr>
              <w:t>; Р</w:t>
            </w:r>
            <w:r w:rsidRPr="008D2A8F">
              <w:rPr>
                <w:szCs w:val="26"/>
              </w:rPr>
              <w:t>аспределение прибывшего пополнения по подразделениям</w:t>
            </w:r>
            <w:r>
              <w:rPr>
                <w:szCs w:val="26"/>
              </w:rPr>
              <w:t xml:space="preserve">; </w:t>
            </w:r>
            <w:r w:rsidRPr="008D2A8F">
              <w:rPr>
                <w:szCs w:val="26"/>
              </w:rPr>
              <w:t>Вручение личному составу вооружения и военной техники</w:t>
            </w:r>
            <w:r>
              <w:rPr>
                <w:szCs w:val="26"/>
              </w:rPr>
              <w:t>.</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5-6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4</w:t>
            </w:r>
            <w:r w:rsidRPr="00F11EAF">
              <w:rPr>
                <w:i/>
                <w:szCs w:val="26"/>
                <w:u w:val="single"/>
              </w:rPr>
              <w:t>.</w:t>
            </w:r>
          </w:p>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порядка и содержания призыва на военную службу в Вооруженных Силах Российской Федерации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Призыв на военную службу. Сроки проведения призыва на военную службу. Возрастные рамки призыва на военную службу. Решение призывной комиссии о предназначении призывника. Освобождение, отсрочка от призыва на военную службу. Организация работы сборного пункта. Призыв на военную службу офицеров запаса.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7-8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5</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порядка прохождения военной службы в Вооруженных Силах Российской Федерации по контракту; альтернативной гражданской службы</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 Альтернативная гражданская служба. Основные условия прохождения альтернативной гражданской службы. Требования, предъявляемые к гражданам, по прохождению альтернативной гражданской службы.</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9-10</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6</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основных качеств личности военнослужащего как Защитника Отечества; способов бесконфликтного </w:t>
            </w:r>
            <w:r>
              <w:rPr>
                <w:szCs w:val="26"/>
              </w:rPr>
              <w:lastRenderedPageBreak/>
              <w:t xml:space="preserve">общения и </w:t>
            </w:r>
            <w:proofErr w:type="spellStart"/>
            <w:r>
              <w:rPr>
                <w:szCs w:val="26"/>
              </w:rPr>
              <w:t>саморегуляции</w:t>
            </w:r>
            <w:proofErr w:type="spellEnd"/>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 Особенности воинской деятельности в различных видах </w:t>
            </w:r>
            <w:r>
              <w:rPr>
                <w:szCs w:val="26"/>
              </w:rPr>
              <w:lastRenderedPageBreak/>
              <w:t xml:space="preserve">Вооружённых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11-12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7</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содержания и основных принципов воинской дисциплины и ответственности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Единоначалие – принцип строительства Вооруженных Сил Российской Федерации. Воинская дисциплина, ее сущность и значение. Виды ответственности, установленной для военнослужащих.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другие). Соблюдение норм международного гуманитарного права.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13-14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 xml:space="preserve">Практическое занятие </w:t>
            </w:r>
            <w:r>
              <w:rPr>
                <w:i/>
                <w:szCs w:val="26"/>
                <w:u w:val="single"/>
              </w:rPr>
              <w:t>8</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содержания и организации ведения тактической подготовки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DC7E69">
              <w:rPr>
                <w:szCs w:val="26"/>
              </w:rPr>
              <w:t>Содержание тактической подготовки</w:t>
            </w:r>
            <w:r>
              <w:rPr>
                <w:szCs w:val="26"/>
              </w:rPr>
              <w:t xml:space="preserve">. </w:t>
            </w:r>
            <w:r w:rsidRPr="00DC7E69">
              <w:rPr>
                <w:szCs w:val="26"/>
              </w:rPr>
              <w:t>Организация мотострелкового подразделения</w:t>
            </w:r>
            <w:r>
              <w:rPr>
                <w:szCs w:val="26"/>
              </w:rPr>
              <w:t xml:space="preserve">. </w:t>
            </w:r>
            <w:r w:rsidRPr="00DC7E69">
              <w:rPr>
                <w:szCs w:val="26"/>
              </w:rPr>
              <w:t>Сущность современного общевойскового боя</w:t>
            </w:r>
            <w:r>
              <w:rPr>
                <w:szCs w:val="26"/>
              </w:rPr>
              <w:t xml:space="preserve">. </w:t>
            </w:r>
            <w:r w:rsidRPr="00DC7E69">
              <w:rPr>
                <w:szCs w:val="26"/>
              </w:rPr>
              <w:t>Основные тактические понятия и определения</w:t>
            </w:r>
            <w:r>
              <w:rPr>
                <w:szCs w:val="26"/>
              </w:rPr>
              <w:t xml:space="preserve">. </w:t>
            </w:r>
            <w:r w:rsidRPr="00DC7E69">
              <w:rPr>
                <w:szCs w:val="26"/>
              </w:rPr>
              <w:t>Виды боя и их характеристика</w:t>
            </w:r>
            <w:r>
              <w:rPr>
                <w:szCs w:val="26"/>
              </w:rPr>
              <w:t xml:space="preserve">. </w:t>
            </w:r>
            <w:r w:rsidRPr="00DC7E69">
              <w:rPr>
                <w:szCs w:val="26"/>
              </w:rPr>
              <w:t>Походный, предбое</w:t>
            </w:r>
            <w:r>
              <w:rPr>
                <w:szCs w:val="26"/>
              </w:rPr>
              <w:t>вой и боевой порядки подразделе</w:t>
            </w:r>
            <w:r w:rsidRPr="00DC7E69">
              <w:rPr>
                <w:szCs w:val="26"/>
              </w:rPr>
              <w:t>ния</w:t>
            </w:r>
            <w:r>
              <w:rPr>
                <w:szCs w:val="26"/>
              </w:rPr>
              <w:t xml:space="preserve">. </w:t>
            </w:r>
            <w:r w:rsidRPr="00DC7E69">
              <w:rPr>
                <w:szCs w:val="26"/>
              </w:rPr>
              <w:t>Действия и обязанности солдата в бою</w:t>
            </w:r>
            <w:r>
              <w:rPr>
                <w:szCs w:val="26"/>
              </w:rPr>
              <w:t xml:space="preserve">. </w:t>
            </w:r>
            <w:r w:rsidRPr="00DC7E69">
              <w:rPr>
                <w:szCs w:val="26"/>
              </w:rPr>
              <w:t>Передвижение солдата в бою</w:t>
            </w:r>
            <w:r>
              <w:rPr>
                <w:szCs w:val="26"/>
              </w:rPr>
              <w:t xml:space="preserve">.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15-16</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9</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методик проведения строевой подготовки</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Задачи строевой подготовки. </w:t>
            </w:r>
            <w:r w:rsidRPr="00CF7DBE">
              <w:rPr>
                <w:szCs w:val="26"/>
              </w:rPr>
              <w:t>Строи и управление ими</w:t>
            </w:r>
            <w:r>
              <w:rPr>
                <w:szCs w:val="26"/>
              </w:rPr>
              <w:t xml:space="preserve">. </w:t>
            </w:r>
            <w:r w:rsidRPr="00CF7DBE">
              <w:rPr>
                <w:szCs w:val="26"/>
              </w:rPr>
              <w:t>Обязанности командиров и военнослужащих перед построением и в строю</w:t>
            </w:r>
            <w:r>
              <w:rPr>
                <w:szCs w:val="26"/>
              </w:rPr>
              <w:t xml:space="preserve">. </w:t>
            </w:r>
            <w:r w:rsidRPr="00CF7DBE">
              <w:rPr>
                <w:szCs w:val="26"/>
              </w:rPr>
              <w:t>Строевые приемы и движения без оружия</w:t>
            </w:r>
            <w:r>
              <w:rPr>
                <w:szCs w:val="26"/>
              </w:rPr>
              <w:t xml:space="preserve">. Воинское приветствие. </w:t>
            </w:r>
            <w:r w:rsidRPr="00CF7DBE">
              <w:rPr>
                <w:szCs w:val="26"/>
              </w:rPr>
              <w:t>Выход из строя и возвращение в строй</w:t>
            </w:r>
            <w:r>
              <w:rPr>
                <w:szCs w:val="26"/>
              </w:rPr>
              <w:t xml:space="preserve">. </w:t>
            </w:r>
            <w:r w:rsidRPr="00CF7DBE">
              <w:rPr>
                <w:szCs w:val="26"/>
              </w:rPr>
              <w:t>Подход к начальнику и отход от него</w:t>
            </w:r>
            <w:r>
              <w:rPr>
                <w:szCs w:val="26"/>
              </w:rPr>
              <w:t xml:space="preserve">. </w:t>
            </w:r>
            <w:r w:rsidRPr="00CF7DBE">
              <w:rPr>
                <w:szCs w:val="26"/>
              </w:rPr>
              <w:t>Строи отделения</w:t>
            </w:r>
            <w:r>
              <w:rPr>
                <w:szCs w:val="26"/>
              </w:rPr>
              <w:t xml:space="preserve">.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17-18</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sidRPr="00F11EAF">
              <w:rPr>
                <w:i/>
                <w:szCs w:val="26"/>
                <w:u w:val="single"/>
              </w:rPr>
              <w:t>Практическое заняти</w:t>
            </w:r>
            <w:r>
              <w:rPr>
                <w:i/>
                <w:szCs w:val="26"/>
                <w:u w:val="single"/>
              </w:rPr>
              <w:t>е 10</w:t>
            </w:r>
            <w:r w:rsidRPr="00F11EAF">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методик огневой подготовки</w:t>
            </w:r>
            <w:r w:rsidR="00EA3FE1">
              <w:rPr>
                <w:szCs w:val="26"/>
              </w:rPr>
              <w:t xml:space="preserve">. </w:t>
            </w:r>
            <w:r w:rsidR="00EA3FE1" w:rsidRPr="00EA3FE1">
              <w:rPr>
                <w:szCs w:val="26"/>
              </w:rPr>
              <w:t>Порядок неполной сборки и разборки ММГ АК-74</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Цели огневой подготовки. </w:t>
            </w:r>
            <w:r w:rsidRPr="00095924">
              <w:rPr>
                <w:szCs w:val="26"/>
              </w:rPr>
              <w:t>Основные виды огнестрельного оружия</w:t>
            </w:r>
            <w:r>
              <w:rPr>
                <w:szCs w:val="26"/>
              </w:rPr>
              <w:t xml:space="preserve">. </w:t>
            </w:r>
            <w:r w:rsidRPr="00095924">
              <w:rPr>
                <w:szCs w:val="26"/>
              </w:rPr>
              <w:t>Основы баллистики</w:t>
            </w:r>
            <w:r>
              <w:rPr>
                <w:szCs w:val="26"/>
              </w:rPr>
              <w:t xml:space="preserve">. </w:t>
            </w:r>
            <w:r w:rsidRPr="00095924">
              <w:rPr>
                <w:szCs w:val="26"/>
              </w:rPr>
              <w:t>Меры безопасности при организации и проведении стрельб</w:t>
            </w:r>
            <w:r>
              <w:rPr>
                <w:szCs w:val="26"/>
              </w:rPr>
              <w:t xml:space="preserve">. </w:t>
            </w:r>
            <w:r w:rsidRPr="00095924">
              <w:rPr>
                <w:szCs w:val="26"/>
              </w:rPr>
              <w:t>Материальная часть стрелкового оружия</w:t>
            </w:r>
            <w:r>
              <w:rPr>
                <w:szCs w:val="26"/>
              </w:rPr>
              <w:t xml:space="preserve">. </w:t>
            </w:r>
            <w:r w:rsidRPr="00095924">
              <w:rPr>
                <w:szCs w:val="26"/>
              </w:rPr>
              <w:t>Приемы и правила с</w:t>
            </w:r>
            <w:r>
              <w:rPr>
                <w:szCs w:val="26"/>
              </w:rPr>
              <w:t xml:space="preserve">трельбы из ручного стрелкового оружия. </w:t>
            </w:r>
            <w:r w:rsidRPr="00095924">
              <w:rPr>
                <w:szCs w:val="26"/>
              </w:rPr>
              <w:t>Ручные осколочные гранаты</w:t>
            </w:r>
            <w:r>
              <w:rPr>
                <w:szCs w:val="26"/>
              </w:rPr>
              <w:t xml:space="preserve">. </w:t>
            </w:r>
            <w:r w:rsidR="00CE08D1" w:rsidRPr="00CE08D1">
              <w:rPr>
                <w:szCs w:val="26"/>
              </w:rPr>
              <w:t>Норматив «Порядок неполной сборки ММГ АК-74»</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2ПП</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b/>
                <w:szCs w:val="26"/>
                <w:lang w:val="en-US"/>
              </w:rPr>
              <w:t>II</w:t>
            </w:r>
            <w:r w:rsidRPr="005253EB">
              <w:rPr>
                <w:b/>
                <w:szCs w:val="26"/>
              </w:rPr>
              <w:t xml:space="preserve">, </w:t>
            </w:r>
            <w:r>
              <w:rPr>
                <w:b/>
                <w:szCs w:val="26"/>
                <w:lang w:val="en-US"/>
              </w:rPr>
              <w:t>III</w:t>
            </w:r>
          </w:p>
        </w:tc>
      </w:tr>
      <w:tr w:rsidR="00083C4D" w:rsidRPr="001D1481" w:rsidTr="005E27AC">
        <w:tc>
          <w:tcPr>
            <w:tcW w:w="9889" w:type="dxa"/>
            <w:gridSpan w:val="2"/>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sidRPr="001D1481">
              <w:rPr>
                <w:b/>
                <w:szCs w:val="26"/>
              </w:rPr>
              <w:t>Раздел 4. Основы медицинских знаний</w:t>
            </w:r>
          </w:p>
        </w:tc>
        <w:tc>
          <w:tcPr>
            <w:tcW w:w="1134"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1D1481">
              <w:rPr>
                <w:b/>
                <w:szCs w:val="26"/>
              </w:rPr>
              <w:t>8</w:t>
            </w:r>
          </w:p>
        </w:tc>
        <w:tc>
          <w:tcPr>
            <w:tcW w:w="992"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8</w:t>
            </w:r>
          </w:p>
        </w:tc>
        <w:tc>
          <w:tcPr>
            <w:tcW w:w="1206" w:type="dxa"/>
          </w:tcPr>
          <w:p w:rsidR="00083C4D" w:rsidRPr="001D148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19-20</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lastRenderedPageBreak/>
              <w:t>Тема 1.</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Правила оказания первой помощи пострадавшим в чрезвычайных ситуациях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Понятие первой помощи. Правовые основы оказания первой </w:t>
            </w:r>
            <w:r>
              <w:rPr>
                <w:szCs w:val="26"/>
              </w:rPr>
              <w:lastRenderedPageBreak/>
              <w:t>помощи. Федеральный закон «Об основах охраны здоровья граждан Российской Федерации». Общие правила оказания первой помощи. Перечень состояний, при которых оказывается первая помощь. Права и обязанности граждан по оказанию первой помощи. Принципы оказания первой помощи. Перечень основных мероприятий оказания первой помощи. Медико-психологическая помощь.</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jc w:val="center"/>
            </w:pP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21-22</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1.</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способов проведения искусственного дыхания и непрямого массажа сердца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Основные признаки неотложных состояний у людей. Признаки обморока. Шоковые состояния. Признаки клинической смерти. Первая помощь при отсутствии сознания. Первая помощь при отсутствии кровообращения (остановка сердца). Первая помощь при клинической смерти. Основные причины остановки сердца. Правила проведения непрямого (наружного) массажа сердца и искусственного дыхания. Освоение основных способов проведения искусственного дыхания.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23-24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i/>
                <w:szCs w:val="26"/>
                <w:u w:val="single"/>
              </w:rPr>
              <w:t xml:space="preserve">Тема 2. </w:t>
            </w:r>
            <w:r>
              <w:rPr>
                <w:szCs w:val="26"/>
              </w:rPr>
              <w:t xml:space="preserve"> </w:t>
            </w:r>
          </w:p>
          <w:p w:rsidR="00083C4D" w:rsidRPr="001C53C0"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szCs w:val="26"/>
              </w:rPr>
              <w:t>Правила оказания первой помощи при различных видах травм и переломов</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Понятие травм и их виды. </w:t>
            </w:r>
            <w:proofErr w:type="spellStart"/>
            <w:r>
              <w:rPr>
                <w:szCs w:val="26"/>
              </w:rPr>
              <w:t>Политравмы</w:t>
            </w:r>
            <w:proofErr w:type="spellEnd"/>
            <w:r>
              <w:rPr>
                <w:szCs w:val="26"/>
              </w:rPr>
              <w:t xml:space="preserve">. Правила наложения повязок различных типов. Первая помощь при травмах различных областей тела. Первая помощь при сотрясениях головного мозга и ушибах головы. Первая помощь при переломах. Первая помощь при </w:t>
            </w:r>
            <w:proofErr w:type="spellStart"/>
            <w:r>
              <w:rPr>
                <w:szCs w:val="26"/>
              </w:rPr>
              <w:t>электротравмах</w:t>
            </w:r>
            <w:proofErr w:type="spellEnd"/>
            <w:r>
              <w:rPr>
                <w:szCs w:val="26"/>
              </w:rPr>
              <w:t xml:space="preserve"> и повреждениях молнией. Первая помощь при синдроме длительного сдавливания. Понятие посттравматического токсикоза. Местные и общие признаки травматического токсикоза. Основные периоды развития травматического токсикоза.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Default="00083C4D" w:rsidP="005E27AC">
            <w:pPr>
              <w:jc w:val="center"/>
            </w:pPr>
            <w:r w:rsidRPr="00CA7FDE">
              <w:rPr>
                <w:b/>
                <w:szCs w:val="26"/>
                <w:lang w:val="en-US"/>
              </w:rPr>
              <w:t>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25-26</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2.</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Изучение и освоение основных приемов оказания первой помощи при кровотечениях, ранениях</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Понятие и виды кровотечений. Понятие и виды ран. Первая помощь при наружных кровотечениях. Первая помощь при капиллярном кровотечение. Первая помощь при артериальных кровотечениях. Правила наложения жгута и закрутки. Первая помощь при венозном кровотечении. Смешанное кровотечение. Основные признаки внутреннего кровотечения.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27-28</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3.</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Изучение и освоение основных приемов оказания первой помощи при ожогах, воздействии низких температур</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lastRenderedPageBreak/>
              <w:t xml:space="preserve">Понятие, основные виды и степени ожогов. Первая помощь при термических ожогах. Первая помощь при воздействии </w:t>
            </w:r>
            <w:r>
              <w:rPr>
                <w:szCs w:val="26"/>
              </w:rPr>
              <w:lastRenderedPageBreak/>
              <w:t xml:space="preserve">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 Первая помощь при воздействии низких температур. Последствия воздействия низких температур на организм человека. Основные степени </w:t>
            </w:r>
            <w:r w:rsidR="00FE50BC">
              <w:rPr>
                <w:szCs w:val="26"/>
              </w:rPr>
              <w:t xml:space="preserve">отморожений.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lastRenderedPageBreak/>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29-30</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Pr>
                <w:i/>
                <w:szCs w:val="26"/>
                <w:u w:val="single"/>
              </w:rPr>
              <w:t>Практическое занятие 4.</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Изучение и освоение основных приемов оказания первой помощи при отравлении; попадании инородных тел в дыхательные пути </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Понятие и виды отравлений. Острое и хроническое отравление. Оказание первой помощи при различных видах отравлений. Первая помощь при попадании инородных тел в верхние дыхательные пути. Основные приемы удаления инородных тел из верхних дыхательных путей. Первая помощь при утоплении</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1206" w:type="dxa"/>
          </w:tcPr>
          <w:p w:rsidR="00083C4D" w:rsidRDefault="00083C4D" w:rsidP="005E27AC">
            <w:pPr>
              <w:jc w:val="center"/>
            </w:pPr>
            <w:r w:rsidRPr="00CA7FDE">
              <w:rPr>
                <w:b/>
                <w:szCs w:val="26"/>
                <w:lang w:val="en-US"/>
              </w:rPr>
              <w:t>II</w:t>
            </w:r>
            <w:r w:rsidRPr="00CA7FDE">
              <w:rPr>
                <w:b/>
                <w:szCs w:val="26"/>
              </w:rPr>
              <w:t xml:space="preserve">, </w:t>
            </w:r>
            <w:r w:rsidRPr="00CA7FDE">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31-32</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86112E">
              <w:rPr>
                <w:i/>
                <w:szCs w:val="26"/>
                <w:u w:val="single"/>
              </w:rPr>
              <w:t xml:space="preserve">Тема </w:t>
            </w:r>
            <w:r>
              <w:rPr>
                <w:i/>
                <w:szCs w:val="26"/>
                <w:u w:val="single"/>
              </w:rPr>
              <w:t>3</w:t>
            </w:r>
            <w:r w:rsidRPr="0086112E">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инфекционные болезни, их классификация и профилактика</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Понятие инфекционные болезни. Классификация инфекционных заболеваний, их описание.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их профилактика. Опасности ранних половых связей и их последствия для здоровья. Санитарно-эпидемиологический надзор.</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33-34</w:t>
            </w:r>
          </w:p>
          <w:p w:rsidR="00083C4D" w:rsidRPr="00E06851"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u w:val="single"/>
              </w:rPr>
            </w:pPr>
            <w:r w:rsidRPr="0086112E">
              <w:rPr>
                <w:i/>
                <w:szCs w:val="26"/>
                <w:u w:val="single"/>
              </w:rPr>
              <w:t xml:space="preserve">Тема </w:t>
            </w:r>
            <w:r>
              <w:rPr>
                <w:i/>
                <w:szCs w:val="26"/>
                <w:u w:val="single"/>
              </w:rPr>
              <w:t>4</w:t>
            </w:r>
            <w:r w:rsidRPr="0086112E">
              <w:rPr>
                <w:i/>
                <w:szCs w:val="26"/>
                <w:u w:val="single"/>
              </w:rPr>
              <w:t>.</w:t>
            </w:r>
          </w:p>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Основные принципы планирование семьи. Духовность и морально-нравственное здоровье семьи.</w:t>
            </w:r>
          </w:p>
        </w:tc>
        <w:tc>
          <w:tcPr>
            <w:tcW w:w="6520" w:type="dxa"/>
          </w:tcPr>
          <w:p w:rsidR="00083C4D" w:rsidRPr="006D47D3" w:rsidRDefault="00AB3510"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Брак и семья. </w:t>
            </w:r>
            <w:r w:rsidR="00083C4D">
              <w:rPr>
                <w:szCs w:val="26"/>
              </w:rPr>
              <w:t xml:space="preserve">Понятие и основные средства планирования семьи. Здоровье родителей и здоровье будущего ребенка. Факторы, влияющие на здоровье ребенка. Беременность и гигиена беременности, признаки и сроки. Понятие патронажа, виды патронажа. Особенности питания и образа жизни беременной женщины. Основы ухода за младенцем. Физиологические особенности развития новорожденных детей. </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 xml:space="preserve">Урок 35-36 </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5045A2">
              <w:rPr>
                <w:i/>
                <w:szCs w:val="26"/>
              </w:rPr>
              <w:t>Консультация</w:t>
            </w:r>
            <w:r>
              <w:rPr>
                <w:i/>
                <w:szCs w:val="26"/>
              </w:rPr>
              <w:t xml:space="preserve"> 1</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Повторение пройденного материала. Подготовка к дифференцированному зачету</w:t>
            </w:r>
          </w:p>
        </w:tc>
        <w:tc>
          <w:tcPr>
            <w:tcW w:w="1134" w:type="dxa"/>
          </w:tcPr>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5045A2">
              <w:rPr>
                <w:b/>
                <w:szCs w:val="26"/>
              </w:rPr>
              <w:t>2</w:t>
            </w:r>
          </w:p>
        </w:tc>
        <w:tc>
          <w:tcPr>
            <w:tcW w:w="992"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w:t>
            </w:r>
            <w:r w:rsidRPr="00EC4FAF">
              <w:rPr>
                <w:b/>
                <w:szCs w:val="26"/>
              </w:rPr>
              <w:t xml:space="preserve">, </w:t>
            </w:r>
            <w:r w:rsidRPr="00EC4FAF">
              <w:rPr>
                <w:b/>
                <w:szCs w:val="26"/>
                <w:lang w:val="en-US"/>
              </w:rPr>
              <w:t>III</w:t>
            </w:r>
          </w:p>
        </w:tc>
      </w:tr>
      <w:tr w:rsidR="00083C4D" w:rsidRPr="006D47D3" w:rsidTr="005E27AC">
        <w:trPr>
          <w:trHeight w:val="238"/>
        </w:trPr>
        <w:tc>
          <w:tcPr>
            <w:tcW w:w="3369" w:type="dxa"/>
          </w:tcPr>
          <w:p w:rsidR="00083C4D"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Урок 37-38</w:t>
            </w:r>
          </w:p>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5045A2">
              <w:rPr>
                <w:i/>
                <w:szCs w:val="26"/>
              </w:rPr>
              <w:t>Промежуточная аттестация</w:t>
            </w:r>
          </w:p>
        </w:tc>
        <w:tc>
          <w:tcPr>
            <w:tcW w:w="6520"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Cs w:val="26"/>
              </w:rPr>
            </w:pPr>
            <w:r>
              <w:rPr>
                <w:szCs w:val="26"/>
              </w:rPr>
              <w:t>Дифференцированный зачет</w:t>
            </w:r>
          </w:p>
        </w:tc>
        <w:tc>
          <w:tcPr>
            <w:tcW w:w="1134"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Pr>
                <w:szCs w:val="26"/>
              </w:rPr>
              <w:t>-</w:t>
            </w:r>
          </w:p>
        </w:tc>
        <w:tc>
          <w:tcPr>
            <w:tcW w:w="992" w:type="dxa"/>
          </w:tcPr>
          <w:p w:rsidR="00083C4D" w:rsidRPr="005045A2"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sidRPr="005045A2">
              <w:rPr>
                <w:b/>
                <w:szCs w:val="26"/>
              </w:rPr>
              <w:t>2</w:t>
            </w:r>
          </w:p>
        </w:tc>
        <w:tc>
          <w:tcPr>
            <w:tcW w:w="1206" w:type="dxa"/>
          </w:tcPr>
          <w:p w:rsidR="00083C4D" w:rsidRPr="006D47D3"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Cs w:val="26"/>
              </w:rPr>
            </w:pPr>
            <w:r w:rsidRPr="00EC4FAF">
              <w:rPr>
                <w:b/>
                <w:szCs w:val="26"/>
                <w:lang w:val="en-US"/>
              </w:rPr>
              <w:t>III</w:t>
            </w:r>
          </w:p>
        </w:tc>
      </w:tr>
      <w:tr w:rsidR="00083C4D" w:rsidRPr="00EC4FAF" w:rsidTr="005E27AC">
        <w:trPr>
          <w:trHeight w:val="238"/>
        </w:trPr>
        <w:tc>
          <w:tcPr>
            <w:tcW w:w="3369"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Cs w:val="26"/>
              </w:rPr>
            </w:pPr>
            <w:r w:rsidRPr="00EC4FAF">
              <w:rPr>
                <w:i/>
                <w:szCs w:val="26"/>
              </w:rPr>
              <w:t>Всего за 2 семестр:</w:t>
            </w:r>
          </w:p>
        </w:tc>
        <w:tc>
          <w:tcPr>
            <w:tcW w:w="6520"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i/>
                <w:szCs w:val="26"/>
              </w:rPr>
            </w:pPr>
            <w:r w:rsidRPr="00EC4FAF">
              <w:rPr>
                <w:i/>
                <w:szCs w:val="26"/>
              </w:rPr>
              <w:t>38 часов</w:t>
            </w:r>
          </w:p>
        </w:tc>
        <w:tc>
          <w:tcPr>
            <w:tcW w:w="1134"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Pr>
                <w:i/>
                <w:szCs w:val="26"/>
              </w:rPr>
              <w:t>12</w:t>
            </w:r>
          </w:p>
        </w:tc>
        <w:tc>
          <w:tcPr>
            <w:tcW w:w="992"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r>
              <w:rPr>
                <w:i/>
                <w:szCs w:val="26"/>
              </w:rPr>
              <w:t>26</w:t>
            </w:r>
          </w:p>
        </w:tc>
        <w:tc>
          <w:tcPr>
            <w:tcW w:w="1206"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Cs w:val="26"/>
              </w:rPr>
            </w:pPr>
          </w:p>
        </w:tc>
      </w:tr>
      <w:tr w:rsidR="00083C4D" w:rsidRPr="00EC4FAF" w:rsidTr="005E27AC">
        <w:tc>
          <w:tcPr>
            <w:tcW w:w="3369"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Cs w:val="26"/>
              </w:rPr>
            </w:pPr>
            <w:r w:rsidRPr="00EC4FAF">
              <w:rPr>
                <w:b/>
                <w:szCs w:val="26"/>
              </w:rPr>
              <w:lastRenderedPageBreak/>
              <w:t>Итого:</w:t>
            </w:r>
          </w:p>
        </w:tc>
        <w:tc>
          <w:tcPr>
            <w:tcW w:w="6520"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b/>
                <w:szCs w:val="26"/>
              </w:rPr>
            </w:pPr>
            <w:r w:rsidRPr="00EC4FAF">
              <w:rPr>
                <w:b/>
                <w:szCs w:val="26"/>
              </w:rPr>
              <w:t>72 часа</w:t>
            </w:r>
          </w:p>
        </w:tc>
        <w:tc>
          <w:tcPr>
            <w:tcW w:w="1134"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24</w:t>
            </w:r>
          </w:p>
        </w:tc>
        <w:tc>
          <w:tcPr>
            <w:tcW w:w="992"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r>
              <w:rPr>
                <w:b/>
                <w:szCs w:val="26"/>
              </w:rPr>
              <w:t>48</w:t>
            </w:r>
          </w:p>
        </w:tc>
        <w:tc>
          <w:tcPr>
            <w:tcW w:w="1206" w:type="dxa"/>
          </w:tcPr>
          <w:p w:rsidR="00083C4D" w:rsidRPr="00EC4FAF" w:rsidRDefault="00083C4D" w:rsidP="005E27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6"/>
              </w:rPr>
            </w:pPr>
          </w:p>
        </w:tc>
      </w:tr>
    </w:tbl>
    <w:p w:rsidR="00083C4D" w:rsidRDefault="00083C4D"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6"/>
          <w:szCs w:val="26"/>
        </w:rPr>
      </w:pP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Для характеристики уровня освоения учебного материала используются следующие обозначения:</w:t>
      </w: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 xml:space="preserve">1. – ознакомительный (узнавание ранее изученных объектов, свойств); </w:t>
      </w:r>
    </w:p>
    <w:p w:rsidR="00C923E5"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2. – репродуктивный (выполнение деятельности по образцу, инструкции или под руководством)</w:t>
      </w:r>
    </w:p>
    <w:p w:rsidR="000E3393" w:rsidRPr="00B70AD7" w:rsidRDefault="00C923E5"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70AD7">
        <w:t>3. – продуктивный (планирование и самостоятельное выполнение деятельности, решение проблемных задач)</w:t>
      </w:r>
    </w:p>
    <w:p w:rsidR="000E3393" w:rsidRPr="00B70AD7"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E3393" w:rsidRPr="00B70AD7"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E3393" w:rsidRPr="000E3393" w:rsidRDefault="000E3393" w:rsidP="00C923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sectPr w:rsidR="000E3393" w:rsidRPr="000E3393">
          <w:pgSz w:w="15840" w:h="12240" w:orient="landscape"/>
          <w:pgMar w:top="1134" w:right="1134" w:bottom="1134" w:left="1701" w:header="0" w:footer="709" w:gutter="0"/>
          <w:cols w:space="720"/>
          <w:formProt w:val="0"/>
        </w:sectPr>
      </w:pPr>
    </w:p>
    <w:p w:rsidR="00FF6AC7" w:rsidRDefault="00FB51AE" w:rsidP="00551C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57081F">
        <w:rPr>
          <w:b/>
          <w:caps/>
          <w:sz w:val="26"/>
          <w:szCs w:val="26"/>
        </w:rPr>
        <w:lastRenderedPageBreak/>
        <w:t>3</w:t>
      </w:r>
      <w:r w:rsidR="00FF6AC7" w:rsidRPr="0057081F">
        <w:rPr>
          <w:b/>
          <w:caps/>
          <w:sz w:val="26"/>
          <w:szCs w:val="26"/>
        </w:rPr>
        <w:t xml:space="preserve">. </w:t>
      </w:r>
      <w:r w:rsidR="00D116F9" w:rsidRPr="0057081F">
        <w:rPr>
          <w:b/>
          <w:caps/>
          <w:sz w:val="26"/>
          <w:szCs w:val="26"/>
        </w:rPr>
        <w:t>условия</w:t>
      </w:r>
      <w:r w:rsidR="00FF6AC7" w:rsidRPr="0057081F">
        <w:rPr>
          <w:b/>
          <w:caps/>
          <w:sz w:val="26"/>
          <w:szCs w:val="26"/>
        </w:rPr>
        <w:t xml:space="preserve"> реализации</w:t>
      </w:r>
      <w:r w:rsidR="000A6417" w:rsidRPr="0057081F">
        <w:rPr>
          <w:b/>
          <w:caps/>
          <w:sz w:val="26"/>
          <w:szCs w:val="26"/>
        </w:rPr>
        <w:t xml:space="preserve"> УЧЕБНОЙ </w:t>
      </w:r>
      <w:r w:rsidR="00FF6AC7" w:rsidRPr="0057081F">
        <w:rPr>
          <w:b/>
          <w:caps/>
          <w:sz w:val="26"/>
          <w:szCs w:val="26"/>
        </w:rPr>
        <w:t>дисциплины</w:t>
      </w:r>
    </w:p>
    <w:p w:rsidR="00551C7A" w:rsidRPr="00551C7A" w:rsidRDefault="00551C7A" w:rsidP="00551C7A"/>
    <w:p w:rsidR="00FF6AC7" w:rsidRDefault="00FB51AE"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57081F">
        <w:rPr>
          <w:b/>
          <w:bCs/>
          <w:sz w:val="26"/>
          <w:szCs w:val="26"/>
        </w:rPr>
        <w:t>3</w:t>
      </w:r>
      <w:r w:rsidR="006D1102" w:rsidRPr="0057081F">
        <w:rPr>
          <w:b/>
          <w:bCs/>
          <w:sz w:val="26"/>
          <w:szCs w:val="26"/>
        </w:rPr>
        <w:t xml:space="preserve">.1. </w:t>
      </w:r>
      <w:r w:rsidR="002F118B" w:rsidRPr="0057081F">
        <w:rPr>
          <w:b/>
          <w:bCs/>
          <w:sz w:val="26"/>
          <w:szCs w:val="26"/>
        </w:rPr>
        <w:t>Требования к минимальному м</w:t>
      </w:r>
      <w:r w:rsidR="00FF6AC7" w:rsidRPr="0057081F">
        <w:rPr>
          <w:b/>
          <w:bCs/>
          <w:sz w:val="26"/>
          <w:szCs w:val="26"/>
        </w:rPr>
        <w:t>атериально-техническо</w:t>
      </w:r>
      <w:r w:rsidR="002F118B" w:rsidRPr="0057081F">
        <w:rPr>
          <w:b/>
          <w:bCs/>
          <w:sz w:val="26"/>
          <w:szCs w:val="26"/>
        </w:rPr>
        <w:t>му</w:t>
      </w:r>
      <w:r w:rsidR="00FF6AC7" w:rsidRPr="0057081F">
        <w:rPr>
          <w:b/>
          <w:bCs/>
          <w:sz w:val="26"/>
          <w:szCs w:val="26"/>
        </w:rPr>
        <w:t xml:space="preserve"> о</w:t>
      </w:r>
      <w:r w:rsidR="003E0FBC" w:rsidRPr="0057081F">
        <w:rPr>
          <w:b/>
          <w:bCs/>
          <w:sz w:val="26"/>
          <w:szCs w:val="26"/>
        </w:rPr>
        <w:t>беспечени</w:t>
      </w:r>
      <w:r w:rsidR="002F118B" w:rsidRPr="0057081F">
        <w:rPr>
          <w:b/>
          <w:bCs/>
          <w:sz w:val="26"/>
          <w:szCs w:val="26"/>
        </w:rPr>
        <w:t>ю</w:t>
      </w:r>
    </w:p>
    <w:p w:rsidR="00551C7A" w:rsidRPr="0057081F" w:rsidRDefault="00551C7A"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0E3393" w:rsidRDefault="000E3393" w:rsidP="0004533C">
      <w:pPr>
        <w:rPr>
          <w:sz w:val="26"/>
          <w:szCs w:val="26"/>
        </w:rPr>
      </w:pPr>
      <w:r w:rsidRPr="000E3393">
        <w:rPr>
          <w:sz w:val="26"/>
          <w:szCs w:val="26"/>
        </w:rPr>
        <w:t xml:space="preserve">Для реализации учебной дисциплины имеется в наличии учебный кабинет </w:t>
      </w:r>
      <w:r>
        <w:rPr>
          <w:sz w:val="26"/>
          <w:szCs w:val="26"/>
        </w:rPr>
        <w:t>«Б</w:t>
      </w:r>
      <w:r w:rsidRPr="000E3393">
        <w:rPr>
          <w:sz w:val="26"/>
          <w:szCs w:val="26"/>
        </w:rPr>
        <w:t>езопасности жизнедеятельности и охраны труда</w:t>
      </w:r>
      <w:r>
        <w:rPr>
          <w:sz w:val="26"/>
          <w:szCs w:val="26"/>
        </w:rPr>
        <w:t>».</w:t>
      </w:r>
    </w:p>
    <w:p w:rsidR="0004533C" w:rsidRPr="0057081F" w:rsidRDefault="0004533C" w:rsidP="0004533C">
      <w:pPr>
        <w:rPr>
          <w:sz w:val="26"/>
          <w:szCs w:val="26"/>
        </w:rPr>
      </w:pPr>
      <w:r w:rsidRPr="0057081F">
        <w:rPr>
          <w:sz w:val="26"/>
          <w:szCs w:val="26"/>
        </w:rPr>
        <w:t>Оборудование учебного кабинета:</w:t>
      </w:r>
    </w:p>
    <w:p w:rsidR="0004533C" w:rsidRPr="0057081F" w:rsidRDefault="0004533C" w:rsidP="0004533C">
      <w:pPr>
        <w:numPr>
          <w:ilvl w:val="0"/>
          <w:numId w:val="27"/>
        </w:numPr>
        <w:rPr>
          <w:b/>
          <w:bCs/>
          <w:sz w:val="26"/>
          <w:szCs w:val="26"/>
        </w:rPr>
      </w:pPr>
      <w:r w:rsidRPr="0057081F">
        <w:rPr>
          <w:sz w:val="26"/>
          <w:szCs w:val="26"/>
        </w:rPr>
        <w:t>посадочные места по количеству обучающихся;</w:t>
      </w:r>
    </w:p>
    <w:p w:rsidR="0004533C" w:rsidRPr="0057081F" w:rsidRDefault="0004533C" w:rsidP="0004533C">
      <w:pPr>
        <w:numPr>
          <w:ilvl w:val="0"/>
          <w:numId w:val="27"/>
        </w:numPr>
        <w:rPr>
          <w:sz w:val="26"/>
          <w:szCs w:val="26"/>
        </w:rPr>
      </w:pPr>
      <w:r w:rsidRPr="0057081F">
        <w:rPr>
          <w:sz w:val="26"/>
          <w:szCs w:val="26"/>
        </w:rPr>
        <w:t>рабочее место преподавателя;</w:t>
      </w:r>
    </w:p>
    <w:p w:rsidR="0004533C" w:rsidRPr="0057081F" w:rsidRDefault="0004533C" w:rsidP="0004533C">
      <w:pPr>
        <w:numPr>
          <w:ilvl w:val="0"/>
          <w:numId w:val="27"/>
        </w:numPr>
        <w:rPr>
          <w:sz w:val="26"/>
          <w:szCs w:val="26"/>
        </w:rPr>
      </w:pPr>
      <w:r w:rsidRPr="0057081F">
        <w:rPr>
          <w:sz w:val="26"/>
          <w:szCs w:val="26"/>
        </w:rPr>
        <w:t>комплект учебно-наглядных пособий по дисциплине «ОБЖ»</w:t>
      </w:r>
    </w:p>
    <w:p w:rsidR="0004533C" w:rsidRPr="0057081F" w:rsidRDefault="0004533C" w:rsidP="0004533C">
      <w:pPr>
        <w:rPr>
          <w:sz w:val="26"/>
          <w:szCs w:val="26"/>
        </w:rPr>
      </w:pPr>
      <w:r w:rsidRPr="0057081F">
        <w:rPr>
          <w:sz w:val="26"/>
          <w:szCs w:val="26"/>
        </w:rPr>
        <w:t>Технические средства обучения:</w:t>
      </w:r>
    </w:p>
    <w:p w:rsidR="0004533C" w:rsidRPr="0057081F" w:rsidRDefault="0004533C" w:rsidP="0004533C">
      <w:pPr>
        <w:rPr>
          <w:sz w:val="26"/>
          <w:szCs w:val="26"/>
        </w:rPr>
      </w:pPr>
      <w:r w:rsidRPr="0057081F">
        <w:rPr>
          <w:sz w:val="26"/>
          <w:szCs w:val="26"/>
        </w:rPr>
        <w:t xml:space="preserve">- интерактивная доска с лицензионным программным обеспечением и </w:t>
      </w:r>
      <w:r w:rsidR="00551C7A" w:rsidRPr="0057081F">
        <w:rPr>
          <w:sz w:val="26"/>
          <w:szCs w:val="26"/>
        </w:rPr>
        <w:t>мультимедиа проектор</w:t>
      </w:r>
      <w:r w:rsidRPr="0057081F">
        <w:rPr>
          <w:sz w:val="26"/>
          <w:szCs w:val="26"/>
        </w:rPr>
        <w:t>.</w:t>
      </w:r>
    </w:p>
    <w:p w:rsidR="0004533C" w:rsidRPr="0057081F" w:rsidRDefault="0004533C" w:rsidP="0004533C">
      <w:pPr>
        <w:rPr>
          <w:sz w:val="26"/>
          <w:szCs w:val="26"/>
        </w:rPr>
      </w:pPr>
    </w:p>
    <w:p w:rsidR="0004533C" w:rsidRPr="0057081F" w:rsidRDefault="0004533C" w:rsidP="000453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57081F">
        <w:rPr>
          <w:b/>
          <w:sz w:val="26"/>
          <w:szCs w:val="26"/>
        </w:rPr>
        <w:t>3.2. Информационное обеспечение обучения</w:t>
      </w:r>
    </w:p>
    <w:p w:rsidR="00551C7A" w:rsidRDefault="00551C7A" w:rsidP="00A3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p>
    <w:p w:rsidR="00A34FAC" w:rsidRPr="0057081F" w:rsidRDefault="00A34FAC" w:rsidP="00A3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57081F">
        <w:rPr>
          <w:b/>
          <w:bCs/>
          <w:sz w:val="26"/>
          <w:szCs w:val="26"/>
        </w:rPr>
        <w:t>Основные источники:</w:t>
      </w:r>
    </w:p>
    <w:p w:rsidR="003A43BE" w:rsidRDefault="003A43BE" w:rsidP="002E3AB9">
      <w:pPr>
        <w:ind w:firstLine="567"/>
        <w:rPr>
          <w:bCs/>
          <w:sz w:val="26"/>
          <w:szCs w:val="26"/>
        </w:rPr>
      </w:pPr>
    </w:p>
    <w:p w:rsidR="007F1D0D" w:rsidRPr="007F1D0D" w:rsidRDefault="007F1D0D" w:rsidP="007F1D0D">
      <w:pPr>
        <w:ind w:firstLine="567"/>
        <w:rPr>
          <w:bCs/>
          <w:sz w:val="26"/>
          <w:szCs w:val="26"/>
        </w:rPr>
      </w:pPr>
      <w:r w:rsidRPr="007F1D0D">
        <w:rPr>
          <w:bCs/>
          <w:sz w:val="26"/>
          <w:szCs w:val="26"/>
        </w:rPr>
        <w:t xml:space="preserve">1.Основы безопасности жизнедеятельности: учебник для 10 класса общеобразовательных организаций. Базовый </w:t>
      </w:r>
      <w:proofErr w:type="gramStart"/>
      <w:r w:rsidRPr="007F1D0D">
        <w:rPr>
          <w:bCs/>
          <w:sz w:val="26"/>
          <w:szCs w:val="26"/>
        </w:rPr>
        <w:t>уровень :</w:t>
      </w:r>
      <w:proofErr w:type="gramEnd"/>
      <w:r w:rsidRPr="007F1D0D">
        <w:rPr>
          <w:bCs/>
          <w:sz w:val="26"/>
          <w:szCs w:val="26"/>
        </w:rPr>
        <w:t xml:space="preserve"> учебник / Э. Н. </w:t>
      </w:r>
      <w:proofErr w:type="spellStart"/>
      <w:r w:rsidRPr="007F1D0D">
        <w:rPr>
          <w:bCs/>
          <w:sz w:val="26"/>
          <w:szCs w:val="26"/>
        </w:rPr>
        <w:t>Аюбов</w:t>
      </w:r>
      <w:proofErr w:type="spellEnd"/>
      <w:r w:rsidRPr="007F1D0D">
        <w:rPr>
          <w:bCs/>
          <w:sz w:val="26"/>
          <w:szCs w:val="26"/>
        </w:rPr>
        <w:t xml:space="preserve">, Д. З. Прищепов, М. В. </w:t>
      </w:r>
      <w:proofErr w:type="spellStart"/>
      <w:r w:rsidRPr="007F1D0D">
        <w:rPr>
          <w:bCs/>
          <w:sz w:val="26"/>
          <w:szCs w:val="26"/>
        </w:rPr>
        <w:t>Муркова</w:t>
      </w:r>
      <w:proofErr w:type="spellEnd"/>
      <w:r w:rsidRPr="007F1D0D">
        <w:rPr>
          <w:bCs/>
          <w:sz w:val="26"/>
          <w:szCs w:val="26"/>
        </w:rPr>
        <w:t xml:space="preserve">, А. Ю. Тараканов. - </w:t>
      </w:r>
      <w:proofErr w:type="gramStart"/>
      <w:r w:rsidRPr="007F1D0D">
        <w:rPr>
          <w:bCs/>
          <w:sz w:val="26"/>
          <w:szCs w:val="26"/>
        </w:rPr>
        <w:t>Москва :</w:t>
      </w:r>
      <w:proofErr w:type="gramEnd"/>
      <w:r w:rsidRPr="007F1D0D">
        <w:rPr>
          <w:bCs/>
          <w:sz w:val="26"/>
          <w:szCs w:val="26"/>
        </w:rPr>
        <w:t xml:space="preserve"> ООО "Русское слово-учебник", 2021. - 288 с. - (ФГОС. Инновационная школа). - ISBN 978-5-533-01484-7. - </w:t>
      </w:r>
      <w:proofErr w:type="gramStart"/>
      <w:r w:rsidRPr="007F1D0D">
        <w:rPr>
          <w:bCs/>
          <w:sz w:val="26"/>
          <w:szCs w:val="26"/>
        </w:rPr>
        <w:t>Текст :</w:t>
      </w:r>
      <w:proofErr w:type="gramEnd"/>
      <w:r w:rsidRPr="007F1D0D">
        <w:rPr>
          <w:bCs/>
          <w:sz w:val="26"/>
          <w:szCs w:val="26"/>
        </w:rPr>
        <w:t xml:space="preserve"> электронный. - URL: </w:t>
      </w:r>
      <w:hyperlink r:id="rId11" w:history="1">
        <w:r w:rsidRPr="003E5FFE">
          <w:rPr>
            <w:rStyle w:val="af3"/>
            <w:bCs/>
            <w:sz w:val="26"/>
            <w:szCs w:val="26"/>
          </w:rPr>
          <w:t>https://znanium.com/catalog/product/2004395</w:t>
        </w:r>
      </w:hyperlink>
      <w:r>
        <w:rPr>
          <w:bCs/>
          <w:sz w:val="26"/>
          <w:szCs w:val="26"/>
        </w:rPr>
        <w:t xml:space="preserve"> </w:t>
      </w:r>
    </w:p>
    <w:p w:rsidR="007F1D0D" w:rsidRPr="007F1D0D" w:rsidRDefault="007F1D0D" w:rsidP="007F1D0D">
      <w:pPr>
        <w:ind w:firstLine="567"/>
        <w:rPr>
          <w:bCs/>
          <w:sz w:val="26"/>
          <w:szCs w:val="26"/>
        </w:rPr>
      </w:pPr>
      <w:r w:rsidRPr="007F1D0D">
        <w:rPr>
          <w:bCs/>
          <w:sz w:val="26"/>
          <w:szCs w:val="26"/>
        </w:rPr>
        <w:t xml:space="preserve">2.Основы безопасности жизнедеятельности: учебник для 11 класса общеобразовательных организаций. Базовый </w:t>
      </w:r>
      <w:proofErr w:type="gramStart"/>
      <w:r w:rsidRPr="007F1D0D">
        <w:rPr>
          <w:bCs/>
          <w:sz w:val="26"/>
          <w:szCs w:val="26"/>
        </w:rPr>
        <w:t>уровень :</w:t>
      </w:r>
      <w:proofErr w:type="gramEnd"/>
      <w:r w:rsidRPr="007F1D0D">
        <w:rPr>
          <w:bCs/>
          <w:sz w:val="26"/>
          <w:szCs w:val="26"/>
        </w:rPr>
        <w:t xml:space="preserve"> учебник / Э. Н. </w:t>
      </w:r>
      <w:proofErr w:type="spellStart"/>
      <w:r w:rsidRPr="007F1D0D">
        <w:rPr>
          <w:bCs/>
          <w:sz w:val="26"/>
          <w:szCs w:val="26"/>
        </w:rPr>
        <w:t>Аюбов</w:t>
      </w:r>
      <w:proofErr w:type="spellEnd"/>
      <w:r w:rsidRPr="007F1D0D">
        <w:rPr>
          <w:bCs/>
          <w:sz w:val="26"/>
          <w:szCs w:val="26"/>
        </w:rPr>
        <w:t xml:space="preserve">, Д. З. Прищепов, М. В. </w:t>
      </w:r>
      <w:proofErr w:type="spellStart"/>
      <w:r w:rsidRPr="007F1D0D">
        <w:rPr>
          <w:bCs/>
          <w:sz w:val="26"/>
          <w:szCs w:val="26"/>
        </w:rPr>
        <w:t>Муркова</w:t>
      </w:r>
      <w:proofErr w:type="spellEnd"/>
      <w:r w:rsidRPr="007F1D0D">
        <w:rPr>
          <w:bCs/>
          <w:sz w:val="26"/>
          <w:szCs w:val="26"/>
        </w:rPr>
        <w:t xml:space="preserve">, А. Ю. Тараканов. - </w:t>
      </w:r>
      <w:proofErr w:type="gramStart"/>
      <w:r w:rsidRPr="007F1D0D">
        <w:rPr>
          <w:bCs/>
          <w:sz w:val="26"/>
          <w:szCs w:val="26"/>
        </w:rPr>
        <w:t>Москва :</w:t>
      </w:r>
      <w:proofErr w:type="gramEnd"/>
      <w:r w:rsidRPr="007F1D0D">
        <w:rPr>
          <w:bCs/>
          <w:sz w:val="26"/>
          <w:szCs w:val="26"/>
        </w:rPr>
        <w:t xml:space="preserve"> ООО "Русское слово-учебник", 2021. - 304 с. - (ФГОС. Инновационная школа). - ISBN 978-5-533-01485-4. - </w:t>
      </w:r>
      <w:proofErr w:type="gramStart"/>
      <w:r w:rsidRPr="007F1D0D">
        <w:rPr>
          <w:bCs/>
          <w:sz w:val="26"/>
          <w:szCs w:val="26"/>
        </w:rPr>
        <w:t>Текст :</w:t>
      </w:r>
      <w:proofErr w:type="gramEnd"/>
      <w:r w:rsidRPr="007F1D0D">
        <w:rPr>
          <w:bCs/>
          <w:sz w:val="26"/>
          <w:szCs w:val="26"/>
        </w:rPr>
        <w:t xml:space="preserve"> электронный. - URL: </w:t>
      </w:r>
      <w:hyperlink r:id="rId12" w:history="1">
        <w:r w:rsidRPr="003E5FFE">
          <w:rPr>
            <w:rStyle w:val="af3"/>
            <w:bCs/>
            <w:sz w:val="26"/>
            <w:szCs w:val="26"/>
          </w:rPr>
          <w:t>https://znanium.com/catalog/product/2004396</w:t>
        </w:r>
      </w:hyperlink>
      <w:r>
        <w:rPr>
          <w:bCs/>
          <w:sz w:val="26"/>
          <w:szCs w:val="26"/>
        </w:rPr>
        <w:t xml:space="preserve"> </w:t>
      </w:r>
    </w:p>
    <w:p w:rsidR="007F1D0D" w:rsidRPr="007F1D0D" w:rsidRDefault="007F1D0D" w:rsidP="007F1D0D">
      <w:pPr>
        <w:ind w:firstLine="567"/>
        <w:rPr>
          <w:bCs/>
          <w:sz w:val="26"/>
          <w:szCs w:val="26"/>
        </w:rPr>
      </w:pPr>
      <w:r w:rsidRPr="007F1D0D">
        <w:rPr>
          <w:bCs/>
          <w:sz w:val="26"/>
          <w:szCs w:val="26"/>
        </w:rPr>
        <w:t xml:space="preserve">3.Ковальчук, А. Н. Основы безопасности </w:t>
      </w:r>
      <w:proofErr w:type="gramStart"/>
      <w:r w:rsidRPr="007F1D0D">
        <w:rPr>
          <w:bCs/>
          <w:sz w:val="26"/>
          <w:szCs w:val="26"/>
        </w:rPr>
        <w:t>жизнедеятельности :</w:t>
      </w:r>
      <w:proofErr w:type="gramEnd"/>
      <w:r w:rsidRPr="007F1D0D">
        <w:rPr>
          <w:bCs/>
          <w:sz w:val="26"/>
          <w:szCs w:val="26"/>
        </w:rPr>
        <w:t xml:space="preserve"> учебное пособие : в 2 частях. Часть 1. Основы защиты населения и территорий от военных, техногенных и природных чрезвычайных ситуаций / А.Н. Ковальчук, Н.М. Ковальчук. — </w:t>
      </w:r>
      <w:proofErr w:type="gramStart"/>
      <w:r w:rsidRPr="007F1D0D">
        <w:rPr>
          <w:bCs/>
          <w:sz w:val="26"/>
          <w:szCs w:val="26"/>
        </w:rPr>
        <w:t>Москва :</w:t>
      </w:r>
      <w:proofErr w:type="gramEnd"/>
      <w:r w:rsidRPr="007F1D0D">
        <w:rPr>
          <w:bCs/>
          <w:sz w:val="26"/>
          <w:szCs w:val="26"/>
        </w:rPr>
        <w:t xml:space="preserve"> ИНФРА-М, 2023. — 287 с. — (Среднее профессиональное образование). - ISBN 978-5-16-018124-0. - </w:t>
      </w:r>
      <w:proofErr w:type="gramStart"/>
      <w:r w:rsidRPr="007F1D0D">
        <w:rPr>
          <w:bCs/>
          <w:sz w:val="26"/>
          <w:szCs w:val="26"/>
        </w:rPr>
        <w:t>Текст :</w:t>
      </w:r>
      <w:proofErr w:type="gramEnd"/>
      <w:r w:rsidRPr="007F1D0D">
        <w:rPr>
          <w:bCs/>
          <w:sz w:val="26"/>
          <w:szCs w:val="26"/>
        </w:rPr>
        <w:t xml:space="preserve"> электронный. - URL: </w:t>
      </w:r>
      <w:hyperlink r:id="rId13" w:history="1">
        <w:r w:rsidRPr="003E5FFE">
          <w:rPr>
            <w:rStyle w:val="af3"/>
            <w:bCs/>
            <w:sz w:val="26"/>
            <w:szCs w:val="26"/>
          </w:rPr>
          <w:t>https://znanium.com/catalog/product/1911603</w:t>
        </w:r>
      </w:hyperlink>
      <w:r>
        <w:rPr>
          <w:bCs/>
          <w:sz w:val="26"/>
          <w:szCs w:val="26"/>
        </w:rPr>
        <w:t xml:space="preserve"> </w:t>
      </w:r>
    </w:p>
    <w:p w:rsidR="007F1D0D" w:rsidRPr="007F1D0D" w:rsidRDefault="007F1D0D" w:rsidP="007F1D0D">
      <w:pPr>
        <w:ind w:firstLine="567"/>
        <w:rPr>
          <w:bCs/>
          <w:sz w:val="26"/>
          <w:szCs w:val="26"/>
        </w:rPr>
      </w:pPr>
      <w:r w:rsidRPr="007F1D0D">
        <w:rPr>
          <w:bCs/>
          <w:sz w:val="26"/>
          <w:szCs w:val="26"/>
        </w:rPr>
        <w:t xml:space="preserve">4. Ковальчук, А. Н. Основы безопасности </w:t>
      </w:r>
      <w:proofErr w:type="gramStart"/>
      <w:r w:rsidRPr="007F1D0D">
        <w:rPr>
          <w:bCs/>
          <w:sz w:val="26"/>
          <w:szCs w:val="26"/>
        </w:rPr>
        <w:t>жизнедеятельности :</w:t>
      </w:r>
      <w:proofErr w:type="gramEnd"/>
      <w:r w:rsidRPr="007F1D0D">
        <w:rPr>
          <w:bCs/>
          <w:sz w:val="26"/>
          <w:szCs w:val="26"/>
        </w:rPr>
        <w:t xml:space="preserve"> учебное пособие : в 2 частях. Часть 2. Основы подготовки граждан к военной службе / А.Н. Ковальчук. — </w:t>
      </w:r>
      <w:proofErr w:type="gramStart"/>
      <w:r w:rsidRPr="007F1D0D">
        <w:rPr>
          <w:bCs/>
          <w:sz w:val="26"/>
          <w:szCs w:val="26"/>
        </w:rPr>
        <w:t>Москва :</w:t>
      </w:r>
      <w:proofErr w:type="gramEnd"/>
      <w:r w:rsidRPr="007F1D0D">
        <w:rPr>
          <w:bCs/>
          <w:sz w:val="26"/>
          <w:szCs w:val="26"/>
        </w:rPr>
        <w:t xml:space="preserve"> ИНФРА-М, 2023. — 328 с. — (Среднее профессиональное образование). - ISBN 978-5-16-018123-3. - </w:t>
      </w:r>
      <w:proofErr w:type="gramStart"/>
      <w:r w:rsidRPr="007F1D0D">
        <w:rPr>
          <w:bCs/>
          <w:sz w:val="26"/>
          <w:szCs w:val="26"/>
        </w:rPr>
        <w:t>Текст :</w:t>
      </w:r>
      <w:proofErr w:type="gramEnd"/>
      <w:r w:rsidRPr="007F1D0D">
        <w:rPr>
          <w:bCs/>
          <w:sz w:val="26"/>
          <w:szCs w:val="26"/>
        </w:rPr>
        <w:t xml:space="preserve"> электронный. - URL: </w:t>
      </w:r>
      <w:hyperlink r:id="rId14" w:history="1">
        <w:r w:rsidRPr="003E5FFE">
          <w:rPr>
            <w:rStyle w:val="af3"/>
            <w:bCs/>
            <w:sz w:val="26"/>
            <w:szCs w:val="26"/>
          </w:rPr>
          <w:t>https://znanium.com/catalog/product/1911602</w:t>
        </w:r>
      </w:hyperlink>
      <w:r>
        <w:rPr>
          <w:bCs/>
          <w:sz w:val="26"/>
          <w:szCs w:val="26"/>
        </w:rPr>
        <w:t xml:space="preserve"> </w:t>
      </w:r>
    </w:p>
    <w:p w:rsidR="007F1D0D" w:rsidRPr="007F1D0D" w:rsidRDefault="007F1D0D" w:rsidP="007F1D0D">
      <w:pPr>
        <w:ind w:firstLine="567"/>
        <w:rPr>
          <w:bCs/>
          <w:sz w:val="26"/>
          <w:szCs w:val="26"/>
        </w:rPr>
      </w:pPr>
      <w:r w:rsidRPr="007F1D0D">
        <w:rPr>
          <w:bCs/>
          <w:sz w:val="26"/>
          <w:szCs w:val="26"/>
        </w:rPr>
        <w:t xml:space="preserve">5.Мельников, В. П. Безопасность </w:t>
      </w:r>
      <w:proofErr w:type="gramStart"/>
      <w:r w:rsidRPr="007F1D0D">
        <w:rPr>
          <w:bCs/>
          <w:sz w:val="26"/>
          <w:szCs w:val="26"/>
        </w:rPr>
        <w:t>жизнедеятельности :</w:t>
      </w:r>
      <w:proofErr w:type="gramEnd"/>
      <w:r w:rsidRPr="007F1D0D">
        <w:rPr>
          <w:bCs/>
          <w:sz w:val="26"/>
          <w:szCs w:val="26"/>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7F1D0D">
        <w:rPr>
          <w:bCs/>
          <w:sz w:val="26"/>
          <w:szCs w:val="26"/>
        </w:rPr>
        <w:t>Текст :</w:t>
      </w:r>
      <w:proofErr w:type="gramEnd"/>
      <w:r w:rsidRPr="007F1D0D">
        <w:rPr>
          <w:bCs/>
          <w:sz w:val="26"/>
          <w:szCs w:val="26"/>
        </w:rPr>
        <w:t xml:space="preserve"> электронный. - URL: </w:t>
      </w:r>
      <w:hyperlink r:id="rId15" w:history="1">
        <w:r w:rsidRPr="003E5FFE">
          <w:rPr>
            <w:rStyle w:val="af3"/>
            <w:bCs/>
            <w:sz w:val="26"/>
            <w:szCs w:val="26"/>
          </w:rPr>
          <w:t>https://znanium.com/catalog/product/1069174</w:t>
        </w:r>
      </w:hyperlink>
      <w:r>
        <w:rPr>
          <w:bCs/>
          <w:sz w:val="26"/>
          <w:szCs w:val="26"/>
        </w:rPr>
        <w:t xml:space="preserve"> </w:t>
      </w:r>
    </w:p>
    <w:p w:rsidR="007F1D0D" w:rsidRPr="007F1D0D" w:rsidRDefault="007F1D0D" w:rsidP="007F1D0D">
      <w:pPr>
        <w:ind w:firstLine="567"/>
        <w:rPr>
          <w:bCs/>
          <w:sz w:val="26"/>
          <w:szCs w:val="26"/>
        </w:rPr>
      </w:pPr>
      <w:r w:rsidRPr="007F1D0D">
        <w:rPr>
          <w:bCs/>
          <w:sz w:val="26"/>
          <w:szCs w:val="26"/>
        </w:rPr>
        <w:t xml:space="preserve">6.Халилов, Ш. А. Безопасность </w:t>
      </w:r>
      <w:proofErr w:type="gramStart"/>
      <w:r w:rsidRPr="007F1D0D">
        <w:rPr>
          <w:bCs/>
          <w:sz w:val="26"/>
          <w:szCs w:val="26"/>
        </w:rPr>
        <w:t>жизнедеятельности :</w:t>
      </w:r>
      <w:proofErr w:type="gramEnd"/>
      <w:r w:rsidRPr="007F1D0D">
        <w:rPr>
          <w:bCs/>
          <w:sz w:val="26"/>
          <w:szCs w:val="26"/>
        </w:rPr>
        <w:t xml:space="preserve"> учебное пособие / Ш.А. Халилов, А.Н. Маликов, В.П. </w:t>
      </w:r>
      <w:proofErr w:type="spellStart"/>
      <w:r w:rsidRPr="007F1D0D">
        <w:rPr>
          <w:bCs/>
          <w:sz w:val="26"/>
          <w:szCs w:val="26"/>
        </w:rPr>
        <w:t>Гневанов</w:t>
      </w:r>
      <w:proofErr w:type="spellEnd"/>
      <w:r w:rsidRPr="007F1D0D">
        <w:rPr>
          <w:bCs/>
          <w:sz w:val="26"/>
          <w:szCs w:val="26"/>
        </w:rPr>
        <w:t xml:space="preserve"> ; под ред. Ш.А. Халилова. — </w:t>
      </w:r>
      <w:proofErr w:type="gramStart"/>
      <w:r w:rsidRPr="007F1D0D">
        <w:rPr>
          <w:bCs/>
          <w:sz w:val="26"/>
          <w:szCs w:val="26"/>
        </w:rPr>
        <w:t>Москва :</w:t>
      </w:r>
      <w:proofErr w:type="gramEnd"/>
      <w:r w:rsidRPr="007F1D0D">
        <w:rPr>
          <w:bCs/>
          <w:sz w:val="26"/>
          <w:szCs w:val="26"/>
        </w:rPr>
        <w:t xml:space="preserve"> ФОРУМ : ИНФРА-М, 2022. — 576 с. — (Среднее профессиональное образование). - ISBN 978-5-8199-0789-4. - </w:t>
      </w:r>
      <w:proofErr w:type="gramStart"/>
      <w:r w:rsidRPr="007F1D0D">
        <w:rPr>
          <w:bCs/>
          <w:sz w:val="26"/>
          <w:szCs w:val="26"/>
        </w:rPr>
        <w:t>Текст :</w:t>
      </w:r>
      <w:proofErr w:type="gramEnd"/>
      <w:r w:rsidRPr="007F1D0D">
        <w:rPr>
          <w:bCs/>
          <w:sz w:val="26"/>
          <w:szCs w:val="26"/>
        </w:rPr>
        <w:t xml:space="preserve"> электронный. - URL: </w:t>
      </w:r>
      <w:hyperlink r:id="rId16" w:history="1">
        <w:r w:rsidRPr="003E5FFE">
          <w:rPr>
            <w:rStyle w:val="af3"/>
            <w:bCs/>
            <w:sz w:val="26"/>
            <w:szCs w:val="26"/>
          </w:rPr>
          <w:t>https://znanium.com/catalog/product/1815484</w:t>
        </w:r>
      </w:hyperlink>
      <w:r>
        <w:rPr>
          <w:bCs/>
          <w:sz w:val="26"/>
          <w:szCs w:val="26"/>
        </w:rPr>
        <w:t xml:space="preserve"> </w:t>
      </w:r>
    </w:p>
    <w:p w:rsidR="007F1D0D" w:rsidRDefault="007F1D0D" w:rsidP="007F1D0D">
      <w:pPr>
        <w:ind w:firstLine="567"/>
        <w:rPr>
          <w:bCs/>
          <w:sz w:val="26"/>
          <w:szCs w:val="26"/>
        </w:rPr>
      </w:pPr>
      <w:r w:rsidRPr="007F1D0D">
        <w:rPr>
          <w:bCs/>
          <w:sz w:val="26"/>
          <w:szCs w:val="26"/>
        </w:rPr>
        <w:t xml:space="preserve">7. Сычев, Ю. Н. Безопасность </w:t>
      </w:r>
      <w:proofErr w:type="gramStart"/>
      <w:r w:rsidRPr="007F1D0D">
        <w:rPr>
          <w:bCs/>
          <w:sz w:val="26"/>
          <w:szCs w:val="26"/>
        </w:rPr>
        <w:t>жизнедеятельности :</w:t>
      </w:r>
      <w:proofErr w:type="gramEnd"/>
      <w:r w:rsidRPr="007F1D0D">
        <w:rPr>
          <w:bCs/>
          <w:sz w:val="26"/>
          <w:szCs w:val="26"/>
        </w:rPr>
        <w:t xml:space="preserve"> учебное пособие / Ю.Н. Сычев. — </w:t>
      </w:r>
      <w:proofErr w:type="gramStart"/>
      <w:r w:rsidRPr="007F1D0D">
        <w:rPr>
          <w:bCs/>
          <w:sz w:val="26"/>
          <w:szCs w:val="26"/>
        </w:rPr>
        <w:t>Москва :</w:t>
      </w:r>
      <w:proofErr w:type="gramEnd"/>
      <w:r w:rsidRPr="007F1D0D">
        <w:rPr>
          <w:bCs/>
          <w:sz w:val="26"/>
          <w:szCs w:val="26"/>
        </w:rPr>
        <w:t xml:space="preserve"> ИНФРА-М, 2022. — 204 с. — (Среднее профессиональное образование). - ISBN 978-5-16-015260-8. - </w:t>
      </w:r>
      <w:proofErr w:type="gramStart"/>
      <w:r w:rsidRPr="007F1D0D">
        <w:rPr>
          <w:bCs/>
          <w:sz w:val="26"/>
          <w:szCs w:val="26"/>
        </w:rPr>
        <w:t>Текст :</w:t>
      </w:r>
      <w:proofErr w:type="gramEnd"/>
      <w:r w:rsidRPr="007F1D0D">
        <w:rPr>
          <w:bCs/>
          <w:sz w:val="26"/>
          <w:szCs w:val="26"/>
        </w:rPr>
        <w:t xml:space="preserve"> электронный. - URL: </w:t>
      </w:r>
      <w:hyperlink r:id="rId17" w:history="1">
        <w:r w:rsidRPr="003E5FFE">
          <w:rPr>
            <w:rStyle w:val="af3"/>
            <w:bCs/>
            <w:sz w:val="26"/>
            <w:szCs w:val="26"/>
          </w:rPr>
          <w:t>https://znanium.com/catalog/product/1852173</w:t>
        </w:r>
      </w:hyperlink>
      <w:r>
        <w:rPr>
          <w:bCs/>
          <w:sz w:val="26"/>
          <w:szCs w:val="26"/>
        </w:rPr>
        <w:t xml:space="preserve"> </w:t>
      </w:r>
      <w:r w:rsidRPr="007F1D0D">
        <w:rPr>
          <w:bCs/>
          <w:sz w:val="26"/>
          <w:szCs w:val="26"/>
        </w:rPr>
        <w:t xml:space="preserve"> </w:t>
      </w:r>
    </w:p>
    <w:p w:rsidR="007F1D0D" w:rsidRPr="007F1D0D" w:rsidRDefault="007F1D0D" w:rsidP="007F1D0D">
      <w:pPr>
        <w:ind w:firstLine="567"/>
        <w:rPr>
          <w:bCs/>
          <w:sz w:val="26"/>
          <w:szCs w:val="26"/>
        </w:rPr>
      </w:pPr>
      <w:r w:rsidRPr="007F1D0D">
        <w:rPr>
          <w:bCs/>
          <w:sz w:val="26"/>
          <w:szCs w:val="26"/>
        </w:rPr>
        <w:lastRenderedPageBreak/>
        <w:t xml:space="preserve">8. Никифоров, Л. Л. Безопасность </w:t>
      </w:r>
      <w:proofErr w:type="gramStart"/>
      <w:r w:rsidRPr="007F1D0D">
        <w:rPr>
          <w:bCs/>
          <w:sz w:val="26"/>
          <w:szCs w:val="26"/>
        </w:rPr>
        <w:t>жизнедеятельности :</w:t>
      </w:r>
      <w:proofErr w:type="gramEnd"/>
      <w:r w:rsidRPr="007F1D0D">
        <w:rPr>
          <w:bCs/>
          <w:sz w:val="26"/>
          <w:szCs w:val="26"/>
        </w:rPr>
        <w:t xml:space="preserve"> учебное пособие / Л. Л. Никифоров, В. В. </w:t>
      </w:r>
      <w:proofErr w:type="spellStart"/>
      <w:r w:rsidRPr="007F1D0D">
        <w:rPr>
          <w:bCs/>
          <w:sz w:val="26"/>
          <w:szCs w:val="26"/>
        </w:rPr>
        <w:t>Персиянов</w:t>
      </w:r>
      <w:proofErr w:type="spellEnd"/>
      <w:r w:rsidRPr="007F1D0D">
        <w:rPr>
          <w:bCs/>
          <w:sz w:val="26"/>
          <w:szCs w:val="26"/>
        </w:rPr>
        <w:t xml:space="preserve">. — </w:t>
      </w:r>
      <w:proofErr w:type="gramStart"/>
      <w:r w:rsidRPr="007F1D0D">
        <w:rPr>
          <w:bCs/>
          <w:sz w:val="26"/>
          <w:szCs w:val="26"/>
        </w:rPr>
        <w:t>Москва :</w:t>
      </w:r>
      <w:proofErr w:type="gramEnd"/>
      <w:r w:rsidRPr="007F1D0D">
        <w:rPr>
          <w:bCs/>
          <w:sz w:val="26"/>
          <w:szCs w:val="26"/>
        </w:rPr>
        <w:t xml:space="preserve"> ИНФРА-М, 2019. — 297 с. — (Среднее профессиональное образование). - ISBN 978-5-16-014043-8. - </w:t>
      </w:r>
      <w:proofErr w:type="gramStart"/>
      <w:r w:rsidRPr="007F1D0D">
        <w:rPr>
          <w:bCs/>
          <w:sz w:val="26"/>
          <w:szCs w:val="26"/>
        </w:rPr>
        <w:t>Текст :</w:t>
      </w:r>
      <w:proofErr w:type="gramEnd"/>
      <w:r w:rsidRPr="007F1D0D">
        <w:rPr>
          <w:bCs/>
          <w:sz w:val="26"/>
          <w:szCs w:val="26"/>
        </w:rPr>
        <w:t xml:space="preserve"> электронный. - URL: </w:t>
      </w:r>
      <w:hyperlink r:id="rId18" w:history="1">
        <w:r w:rsidRPr="003E5FFE">
          <w:rPr>
            <w:rStyle w:val="af3"/>
            <w:bCs/>
            <w:sz w:val="26"/>
            <w:szCs w:val="26"/>
          </w:rPr>
          <w:t>https://znanium.com/catalog/product/1017335</w:t>
        </w:r>
      </w:hyperlink>
      <w:r>
        <w:rPr>
          <w:bCs/>
          <w:sz w:val="26"/>
          <w:szCs w:val="26"/>
        </w:rPr>
        <w:t xml:space="preserve"> </w:t>
      </w:r>
    </w:p>
    <w:p w:rsidR="00551C7A" w:rsidRPr="0057081F" w:rsidRDefault="007F1D0D" w:rsidP="007F1D0D">
      <w:pPr>
        <w:ind w:firstLine="567"/>
        <w:rPr>
          <w:bCs/>
          <w:sz w:val="26"/>
          <w:szCs w:val="26"/>
        </w:rPr>
      </w:pPr>
      <w:r w:rsidRPr="007F1D0D">
        <w:rPr>
          <w:bCs/>
          <w:sz w:val="26"/>
          <w:szCs w:val="26"/>
        </w:rPr>
        <w:t xml:space="preserve">9. Безопасность жизнедеятельности. Практикум: Учебное пособие / Бондаренко В.А., Евтушенко С.И., </w:t>
      </w:r>
      <w:proofErr w:type="spellStart"/>
      <w:r w:rsidRPr="007F1D0D">
        <w:rPr>
          <w:bCs/>
          <w:sz w:val="26"/>
          <w:szCs w:val="26"/>
        </w:rPr>
        <w:t>Лепихова</w:t>
      </w:r>
      <w:proofErr w:type="spellEnd"/>
      <w:r w:rsidRPr="007F1D0D">
        <w:rPr>
          <w:bCs/>
          <w:sz w:val="26"/>
          <w:szCs w:val="26"/>
        </w:rPr>
        <w:t xml:space="preserve"> В.А. - </w:t>
      </w:r>
      <w:proofErr w:type="gramStart"/>
      <w:r w:rsidRPr="007F1D0D">
        <w:rPr>
          <w:bCs/>
          <w:sz w:val="26"/>
          <w:szCs w:val="26"/>
        </w:rPr>
        <w:t>Москва :ИЦ</w:t>
      </w:r>
      <w:proofErr w:type="gramEnd"/>
      <w:r w:rsidRPr="007F1D0D">
        <w:rPr>
          <w:bCs/>
          <w:sz w:val="26"/>
          <w:szCs w:val="26"/>
        </w:rPr>
        <w:t xml:space="preserve"> РИОР, НИЦ ИНФРА-М, 2019. - 150 с. (СПО) (Обложка. </w:t>
      </w:r>
      <w:proofErr w:type="gramStart"/>
      <w:r w:rsidRPr="007F1D0D">
        <w:rPr>
          <w:bCs/>
          <w:sz w:val="26"/>
          <w:szCs w:val="26"/>
        </w:rPr>
        <w:t>КБС)ISBN</w:t>
      </w:r>
      <w:proofErr w:type="gramEnd"/>
      <w:r w:rsidRPr="007F1D0D">
        <w:rPr>
          <w:bCs/>
          <w:sz w:val="26"/>
          <w:szCs w:val="26"/>
        </w:rPr>
        <w:t xml:space="preserve"> 978-5-369-01794-4. - Текст : электронный. - URL: </w:t>
      </w:r>
      <w:hyperlink r:id="rId19" w:history="1">
        <w:r w:rsidRPr="003E5FFE">
          <w:rPr>
            <w:rStyle w:val="af3"/>
            <w:bCs/>
            <w:sz w:val="26"/>
            <w:szCs w:val="26"/>
          </w:rPr>
          <w:t>https://znanium.com/catalog/product/995045</w:t>
        </w:r>
      </w:hyperlink>
      <w:r>
        <w:rPr>
          <w:bCs/>
          <w:sz w:val="26"/>
          <w:szCs w:val="26"/>
        </w:rPr>
        <w:t xml:space="preserve"> </w:t>
      </w:r>
      <w:bookmarkStart w:id="9" w:name="_GoBack"/>
      <w:bookmarkEnd w:id="9"/>
      <w:r w:rsidRPr="007F1D0D">
        <w:rPr>
          <w:bCs/>
          <w:sz w:val="26"/>
          <w:szCs w:val="26"/>
        </w:rPr>
        <w:t xml:space="preserve">  </w:t>
      </w:r>
    </w:p>
    <w:p w:rsidR="00A34FAC" w:rsidRPr="0057081F" w:rsidRDefault="00A34FAC" w:rsidP="002E3AB9">
      <w:pPr>
        <w:ind w:firstLine="567"/>
        <w:rPr>
          <w:b/>
          <w:bCs/>
          <w:sz w:val="26"/>
          <w:szCs w:val="26"/>
        </w:rPr>
      </w:pPr>
      <w:r w:rsidRPr="0057081F">
        <w:rPr>
          <w:b/>
          <w:bCs/>
          <w:sz w:val="26"/>
          <w:szCs w:val="26"/>
        </w:rPr>
        <w:t>Дополнительные источники:</w:t>
      </w:r>
    </w:p>
    <w:p w:rsidR="00A34FAC" w:rsidRPr="0057081F" w:rsidRDefault="00A34FAC" w:rsidP="002E3AB9">
      <w:pPr>
        <w:numPr>
          <w:ilvl w:val="0"/>
          <w:numId w:val="28"/>
        </w:numPr>
        <w:ind w:firstLine="567"/>
        <w:rPr>
          <w:bCs/>
          <w:sz w:val="26"/>
          <w:szCs w:val="26"/>
        </w:rPr>
      </w:pPr>
      <w:r w:rsidRPr="0057081F">
        <w:rPr>
          <w:bCs/>
          <w:sz w:val="26"/>
          <w:szCs w:val="26"/>
        </w:rPr>
        <w:t xml:space="preserve">Основы безопасности жизнедеятельности. Учебник 10 </w:t>
      </w:r>
      <w:proofErr w:type="spellStart"/>
      <w:r w:rsidRPr="0057081F">
        <w:rPr>
          <w:bCs/>
          <w:sz w:val="26"/>
          <w:szCs w:val="26"/>
        </w:rPr>
        <w:t>кл</w:t>
      </w:r>
      <w:proofErr w:type="spellEnd"/>
      <w:r w:rsidRPr="0057081F">
        <w:rPr>
          <w:bCs/>
          <w:sz w:val="26"/>
          <w:szCs w:val="26"/>
        </w:rPr>
        <w:t>. Под ред. Воробьева Ю.Л. – М., 2018.</w:t>
      </w:r>
    </w:p>
    <w:p w:rsidR="00A34FAC" w:rsidRPr="0057081F" w:rsidRDefault="00A34FAC" w:rsidP="002E3AB9">
      <w:pPr>
        <w:numPr>
          <w:ilvl w:val="0"/>
          <w:numId w:val="28"/>
        </w:numPr>
        <w:ind w:firstLine="567"/>
        <w:rPr>
          <w:bCs/>
          <w:sz w:val="26"/>
          <w:szCs w:val="26"/>
        </w:rPr>
      </w:pPr>
      <w:r w:rsidRPr="0057081F">
        <w:rPr>
          <w:bCs/>
          <w:sz w:val="26"/>
          <w:szCs w:val="26"/>
        </w:rPr>
        <w:t xml:space="preserve">Основы безопасности жизнедеятельности. Учебник 11 </w:t>
      </w:r>
      <w:proofErr w:type="spellStart"/>
      <w:r w:rsidRPr="0057081F">
        <w:rPr>
          <w:bCs/>
          <w:sz w:val="26"/>
          <w:szCs w:val="26"/>
        </w:rPr>
        <w:t>кл</w:t>
      </w:r>
      <w:proofErr w:type="spellEnd"/>
      <w:r w:rsidRPr="0057081F">
        <w:rPr>
          <w:bCs/>
          <w:sz w:val="26"/>
          <w:szCs w:val="26"/>
        </w:rPr>
        <w:t>. Под ред. Воробьева Ю.Л. – М., 2018.</w:t>
      </w:r>
    </w:p>
    <w:p w:rsidR="00A34FAC" w:rsidRPr="0057081F" w:rsidRDefault="00A34FAC" w:rsidP="002E3AB9">
      <w:pPr>
        <w:numPr>
          <w:ilvl w:val="0"/>
          <w:numId w:val="28"/>
        </w:numPr>
        <w:ind w:firstLine="567"/>
        <w:rPr>
          <w:bCs/>
          <w:sz w:val="26"/>
          <w:szCs w:val="26"/>
        </w:rPr>
      </w:pPr>
      <w:r w:rsidRPr="0057081F">
        <w:rPr>
          <w:bCs/>
          <w:sz w:val="26"/>
          <w:szCs w:val="26"/>
        </w:rPr>
        <w:t xml:space="preserve">Смирнов А.Т., Мишин Б.И., Васнев В.А. Основы безопасности жизнедеятельности. Основы медицинских знаний и здорового образа жизни. 10-11 </w:t>
      </w:r>
      <w:proofErr w:type="spellStart"/>
      <w:r w:rsidRPr="0057081F">
        <w:rPr>
          <w:bCs/>
          <w:sz w:val="26"/>
          <w:szCs w:val="26"/>
        </w:rPr>
        <w:t>кл</w:t>
      </w:r>
      <w:proofErr w:type="spellEnd"/>
      <w:r w:rsidRPr="0057081F">
        <w:rPr>
          <w:bCs/>
          <w:sz w:val="26"/>
          <w:szCs w:val="26"/>
        </w:rPr>
        <w:t>. - М., 2016.</w:t>
      </w:r>
    </w:p>
    <w:p w:rsidR="00A34FAC" w:rsidRPr="0057081F" w:rsidRDefault="00A34FAC" w:rsidP="002E3AB9">
      <w:pPr>
        <w:numPr>
          <w:ilvl w:val="0"/>
          <w:numId w:val="28"/>
        </w:numPr>
        <w:ind w:firstLine="567"/>
        <w:rPr>
          <w:bCs/>
          <w:sz w:val="26"/>
          <w:szCs w:val="26"/>
        </w:rPr>
      </w:pPr>
      <w:r w:rsidRPr="0057081F">
        <w:rPr>
          <w:bCs/>
          <w:sz w:val="26"/>
          <w:szCs w:val="26"/>
        </w:rPr>
        <w:t xml:space="preserve">Смирнов А.Т. Основы безопасности жизнедеятельности: учеб. для учащихся 10 </w:t>
      </w:r>
      <w:proofErr w:type="spellStart"/>
      <w:r w:rsidRPr="0057081F">
        <w:rPr>
          <w:bCs/>
          <w:sz w:val="26"/>
          <w:szCs w:val="26"/>
        </w:rPr>
        <w:t>кл</w:t>
      </w:r>
      <w:proofErr w:type="spellEnd"/>
      <w:r w:rsidRPr="0057081F">
        <w:rPr>
          <w:bCs/>
          <w:sz w:val="26"/>
          <w:szCs w:val="26"/>
        </w:rPr>
        <w:t xml:space="preserve">. </w:t>
      </w:r>
      <w:proofErr w:type="spellStart"/>
      <w:r w:rsidRPr="0057081F">
        <w:rPr>
          <w:bCs/>
          <w:sz w:val="26"/>
          <w:szCs w:val="26"/>
        </w:rPr>
        <w:t>общеобразоват</w:t>
      </w:r>
      <w:proofErr w:type="spellEnd"/>
      <w:r w:rsidRPr="0057081F">
        <w:rPr>
          <w:bCs/>
          <w:sz w:val="26"/>
          <w:szCs w:val="26"/>
        </w:rPr>
        <w:t xml:space="preserve">. </w:t>
      </w:r>
      <w:proofErr w:type="spellStart"/>
      <w:r w:rsidRPr="0057081F">
        <w:rPr>
          <w:bCs/>
          <w:sz w:val="26"/>
          <w:szCs w:val="26"/>
        </w:rPr>
        <w:t>учрежд</w:t>
      </w:r>
      <w:proofErr w:type="spellEnd"/>
      <w:r w:rsidRPr="0057081F">
        <w:rPr>
          <w:bCs/>
          <w:sz w:val="26"/>
          <w:szCs w:val="26"/>
        </w:rPr>
        <w:t xml:space="preserve">. / </w:t>
      </w:r>
      <w:proofErr w:type="spellStart"/>
      <w:r w:rsidRPr="0057081F">
        <w:rPr>
          <w:bCs/>
          <w:sz w:val="26"/>
          <w:szCs w:val="26"/>
        </w:rPr>
        <w:t>А.Т.Смирнов</w:t>
      </w:r>
      <w:proofErr w:type="spellEnd"/>
      <w:r w:rsidRPr="0057081F">
        <w:rPr>
          <w:bCs/>
          <w:sz w:val="26"/>
          <w:szCs w:val="26"/>
        </w:rPr>
        <w:t xml:space="preserve">, </w:t>
      </w:r>
      <w:proofErr w:type="spellStart"/>
      <w:r w:rsidRPr="0057081F">
        <w:rPr>
          <w:bCs/>
          <w:sz w:val="26"/>
          <w:szCs w:val="26"/>
        </w:rPr>
        <w:t>Б.И.Мишин</w:t>
      </w:r>
      <w:proofErr w:type="spellEnd"/>
      <w:r w:rsidRPr="0057081F">
        <w:rPr>
          <w:bCs/>
          <w:sz w:val="26"/>
          <w:szCs w:val="26"/>
        </w:rPr>
        <w:t xml:space="preserve">, </w:t>
      </w:r>
      <w:proofErr w:type="spellStart"/>
      <w:r w:rsidRPr="0057081F">
        <w:rPr>
          <w:bCs/>
          <w:sz w:val="26"/>
          <w:szCs w:val="26"/>
        </w:rPr>
        <w:t>В.А.Васнев</w:t>
      </w:r>
      <w:proofErr w:type="spellEnd"/>
      <w:r w:rsidRPr="0057081F">
        <w:rPr>
          <w:bCs/>
          <w:sz w:val="26"/>
          <w:szCs w:val="26"/>
        </w:rPr>
        <w:t xml:space="preserve">; под ред. </w:t>
      </w:r>
      <w:proofErr w:type="spellStart"/>
      <w:r w:rsidRPr="0057081F">
        <w:rPr>
          <w:bCs/>
          <w:sz w:val="26"/>
          <w:szCs w:val="26"/>
        </w:rPr>
        <w:t>А.Т.Смирнова</w:t>
      </w:r>
      <w:proofErr w:type="spellEnd"/>
      <w:r w:rsidRPr="0057081F">
        <w:rPr>
          <w:bCs/>
          <w:sz w:val="26"/>
          <w:szCs w:val="26"/>
        </w:rPr>
        <w:t xml:space="preserve">. — 8-е изд., </w:t>
      </w:r>
      <w:proofErr w:type="spellStart"/>
      <w:r w:rsidRPr="0057081F">
        <w:rPr>
          <w:bCs/>
          <w:sz w:val="26"/>
          <w:szCs w:val="26"/>
        </w:rPr>
        <w:t>перераб</w:t>
      </w:r>
      <w:proofErr w:type="spellEnd"/>
      <w:r w:rsidRPr="0057081F">
        <w:rPr>
          <w:bCs/>
          <w:sz w:val="26"/>
          <w:szCs w:val="26"/>
        </w:rPr>
        <w:t>. – М., 2018.</w:t>
      </w:r>
    </w:p>
    <w:p w:rsidR="00A34FAC" w:rsidRPr="0057081F" w:rsidRDefault="00A34FAC" w:rsidP="002E3AB9">
      <w:pPr>
        <w:numPr>
          <w:ilvl w:val="0"/>
          <w:numId w:val="28"/>
        </w:numPr>
        <w:ind w:firstLine="567"/>
        <w:rPr>
          <w:bCs/>
          <w:sz w:val="26"/>
          <w:szCs w:val="26"/>
        </w:rPr>
      </w:pPr>
      <w:r w:rsidRPr="0057081F">
        <w:rPr>
          <w:bCs/>
          <w:sz w:val="26"/>
          <w:szCs w:val="26"/>
        </w:rPr>
        <w:t>Конституция Российской Федерации (действующая редакция).</w:t>
      </w:r>
    </w:p>
    <w:p w:rsidR="00A34FAC" w:rsidRPr="0057081F" w:rsidRDefault="00A34FAC" w:rsidP="002E3AB9">
      <w:pPr>
        <w:numPr>
          <w:ilvl w:val="0"/>
          <w:numId w:val="28"/>
        </w:numPr>
        <w:ind w:firstLine="567"/>
        <w:rPr>
          <w:bCs/>
          <w:sz w:val="26"/>
          <w:szCs w:val="26"/>
        </w:rPr>
      </w:pPr>
      <w:r w:rsidRPr="0057081F">
        <w:rPr>
          <w:bCs/>
          <w:sz w:val="26"/>
          <w:szCs w:val="26"/>
        </w:rPr>
        <w:t>Уголовный кодекс Российской Федерации (последняя редакция).</w:t>
      </w:r>
    </w:p>
    <w:p w:rsidR="00A34FAC" w:rsidRDefault="00A34FAC" w:rsidP="002E3AB9">
      <w:pPr>
        <w:ind w:firstLine="567"/>
        <w:jc w:val="both"/>
        <w:rPr>
          <w:rStyle w:val="af3"/>
          <w:bCs/>
          <w:sz w:val="26"/>
          <w:szCs w:val="26"/>
        </w:rPr>
      </w:pPr>
      <w:r w:rsidRPr="0057081F">
        <w:rPr>
          <w:bCs/>
          <w:sz w:val="26"/>
          <w:szCs w:val="26"/>
        </w:rPr>
        <w:t xml:space="preserve">7.Халилов, Ш. А. Безопасность </w:t>
      </w:r>
      <w:proofErr w:type="gramStart"/>
      <w:r w:rsidRPr="0057081F">
        <w:rPr>
          <w:bCs/>
          <w:sz w:val="26"/>
          <w:szCs w:val="26"/>
        </w:rPr>
        <w:t>жизнедеятельности :</w:t>
      </w:r>
      <w:proofErr w:type="gramEnd"/>
      <w:r w:rsidRPr="0057081F">
        <w:rPr>
          <w:bCs/>
          <w:sz w:val="26"/>
          <w:szCs w:val="26"/>
        </w:rPr>
        <w:t xml:space="preserve"> учебное пособие / Ш.А. Халилов, А.Н. Маликов, В.П. </w:t>
      </w:r>
      <w:proofErr w:type="spellStart"/>
      <w:r w:rsidRPr="0057081F">
        <w:rPr>
          <w:bCs/>
          <w:sz w:val="26"/>
          <w:szCs w:val="26"/>
        </w:rPr>
        <w:t>Гневанов</w:t>
      </w:r>
      <w:proofErr w:type="spellEnd"/>
      <w:r w:rsidRPr="0057081F">
        <w:rPr>
          <w:bCs/>
          <w:sz w:val="26"/>
          <w:szCs w:val="26"/>
        </w:rPr>
        <w:t xml:space="preserve"> ; под ред. Ш.А. Халилова. — </w:t>
      </w:r>
      <w:proofErr w:type="gramStart"/>
      <w:r w:rsidRPr="0057081F">
        <w:rPr>
          <w:bCs/>
          <w:sz w:val="26"/>
          <w:szCs w:val="26"/>
        </w:rPr>
        <w:t>Москва :</w:t>
      </w:r>
      <w:proofErr w:type="gramEnd"/>
      <w:r w:rsidRPr="0057081F">
        <w:rPr>
          <w:bCs/>
          <w:sz w:val="26"/>
          <w:szCs w:val="26"/>
        </w:rPr>
        <w:t xml:space="preserve"> ФОРУМ : ИНФРА-М, 2022. — 576 с. — (Среднее профессиональное образование). - ISBN 978-5-8199-0789-4. - </w:t>
      </w:r>
      <w:proofErr w:type="gramStart"/>
      <w:r w:rsidRPr="0057081F">
        <w:rPr>
          <w:bCs/>
          <w:sz w:val="26"/>
          <w:szCs w:val="26"/>
        </w:rPr>
        <w:t>Текст :</w:t>
      </w:r>
      <w:proofErr w:type="gramEnd"/>
      <w:r w:rsidRPr="0057081F">
        <w:rPr>
          <w:bCs/>
          <w:sz w:val="26"/>
          <w:szCs w:val="26"/>
        </w:rPr>
        <w:t xml:space="preserve"> электронный. - URL: </w:t>
      </w:r>
      <w:hyperlink r:id="rId20" w:history="1">
        <w:r w:rsidRPr="0057081F">
          <w:rPr>
            <w:rStyle w:val="af3"/>
            <w:bCs/>
            <w:sz w:val="26"/>
            <w:szCs w:val="26"/>
          </w:rPr>
          <w:t>https://znanium.com/catalog/product/1815484</w:t>
        </w:r>
      </w:hyperlink>
    </w:p>
    <w:p w:rsidR="00E16308" w:rsidRDefault="00E16308" w:rsidP="002E3AB9">
      <w:pPr>
        <w:ind w:firstLine="567"/>
        <w:rPr>
          <w:rFonts w:eastAsia="Calibri"/>
          <w:sz w:val="26"/>
          <w:szCs w:val="26"/>
          <w:lang w:eastAsia="en-US"/>
        </w:rPr>
      </w:pPr>
      <w:r w:rsidRPr="00E16308">
        <w:rPr>
          <w:rFonts w:eastAsia="Calibri"/>
          <w:sz w:val="26"/>
          <w:szCs w:val="26"/>
          <w:lang w:eastAsia="en-US"/>
        </w:rPr>
        <w:t xml:space="preserve">8.Мельников, В. П. Безопасность </w:t>
      </w:r>
      <w:proofErr w:type="gramStart"/>
      <w:r w:rsidRPr="00E16308">
        <w:rPr>
          <w:rFonts w:eastAsia="Calibri"/>
          <w:sz w:val="26"/>
          <w:szCs w:val="26"/>
          <w:lang w:eastAsia="en-US"/>
        </w:rPr>
        <w:t>жизнедеятельности :</w:t>
      </w:r>
      <w:proofErr w:type="gramEnd"/>
      <w:r w:rsidRPr="00E16308">
        <w:rPr>
          <w:rFonts w:eastAsia="Calibri"/>
          <w:sz w:val="26"/>
          <w:szCs w:val="26"/>
          <w:lang w:eastAsia="en-US"/>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E16308">
        <w:rPr>
          <w:rFonts w:eastAsia="Calibri"/>
          <w:sz w:val="26"/>
          <w:szCs w:val="26"/>
          <w:lang w:eastAsia="en-US"/>
        </w:rPr>
        <w:t>Текст :</w:t>
      </w:r>
      <w:proofErr w:type="gramEnd"/>
      <w:r w:rsidRPr="00E16308">
        <w:rPr>
          <w:rFonts w:eastAsia="Calibri"/>
          <w:sz w:val="26"/>
          <w:szCs w:val="26"/>
          <w:lang w:eastAsia="en-US"/>
        </w:rPr>
        <w:t xml:space="preserve"> электронный. - URL: </w:t>
      </w:r>
      <w:hyperlink r:id="rId21" w:history="1">
        <w:r w:rsidRPr="00E16308">
          <w:rPr>
            <w:rFonts w:eastAsia="Calibri"/>
            <w:color w:val="0000FF"/>
            <w:sz w:val="26"/>
            <w:szCs w:val="26"/>
            <w:u w:val="single"/>
            <w:lang w:eastAsia="en-US"/>
          </w:rPr>
          <w:t>https://znanium.com/catalog/product/1069174</w:t>
        </w:r>
      </w:hyperlink>
      <w:r w:rsidRPr="00E16308">
        <w:rPr>
          <w:rFonts w:eastAsia="Calibri"/>
          <w:sz w:val="26"/>
          <w:szCs w:val="26"/>
          <w:lang w:eastAsia="en-US"/>
        </w:rPr>
        <w:t xml:space="preserve">  </w:t>
      </w:r>
    </w:p>
    <w:p w:rsidR="00E16308" w:rsidRPr="00E16308" w:rsidRDefault="002E3AB9" w:rsidP="002E3AB9">
      <w:pPr>
        <w:ind w:firstLine="567"/>
        <w:rPr>
          <w:rFonts w:eastAsia="Calibri"/>
          <w:sz w:val="26"/>
          <w:szCs w:val="26"/>
          <w:lang w:eastAsia="en-US"/>
        </w:rPr>
      </w:pPr>
      <w:r>
        <w:rPr>
          <w:rFonts w:eastAsia="Calibri"/>
          <w:sz w:val="26"/>
          <w:szCs w:val="26"/>
          <w:lang w:eastAsia="en-US"/>
        </w:rPr>
        <w:t>9</w:t>
      </w:r>
      <w:r w:rsidR="00E16308" w:rsidRPr="00E16308">
        <w:rPr>
          <w:rFonts w:eastAsia="Calibri"/>
          <w:sz w:val="26"/>
          <w:szCs w:val="26"/>
          <w:lang w:eastAsia="en-US"/>
        </w:rPr>
        <w:t xml:space="preserve">. Сычев, Ю. Н. Безопасность </w:t>
      </w:r>
      <w:proofErr w:type="gramStart"/>
      <w:r w:rsidR="00E16308" w:rsidRPr="00E16308">
        <w:rPr>
          <w:rFonts w:eastAsia="Calibri"/>
          <w:sz w:val="26"/>
          <w:szCs w:val="26"/>
          <w:lang w:eastAsia="en-US"/>
        </w:rPr>
        <w:t>жизнедеятельности :</w:t>
      </w:r>
      <w:proofErr w:type="gramEnd"/>
      <w:r w:rsidR="00E16308" w:rsidRPr="00E16308">
        <w:rPr>
          <w:rFonts w:eastAsia="Calibri"/>
          <w:sz w:val="26"/>
          <w:szCs w:val="26"/>
          <w:lang w:eastAsia="en-US"/>
        </w:rPr>
        <w:t xml:space="preserve"> учебное пособие / Ю.Н. Сычев. — </w:t>
      </w:r>
      <w:proofErr w:type="gramStart"/>
      <w:r w:rsidR="00E16308" w:rsidRPr="00E16308">
        <w:rPr>
          <w:rFonts w:eastAsia="Calibri"/>
          <w:sz w:val="26"/>
          <w:szCs w:val="26"/>
          <w:lang w:eastAsia="en-US"/>
        </w:rPr>
        <w:t>Москва :</w:t>
      </w:r>
      <w:proofErr w:type="gramEnd"/>
      <w:r w:rsidR="00E16308" w:rsidRPr="00E16308">
        <w:rPr>
          <w:rFonts w:eastAsia="Calibri"/>
          <w:sz w:val="26"/>
          <w:szCs w:val="26"/>
          <w:lang w:eastAsia="en-US"/>
        </w:rPr>
        <w:t xml:space="preserve"> ИНФРА-М, 2022. — 204 с. — (Среднее профессиональное образование). - ISBN 978-5-16-015260-8. - </w:t>
      </w:r>
      <w:proofErr w:type="gramStart"/>
      <w:r w:rsidR="00E16308" w:rsidRPr="00E16308">
        <w:rPr>
          <w:rFonts w:eastAsia="Calibri"/>
          <w:sz w:val="26"/>
          <w:szCs w:val="26"/>
          <w:lang w:eastAsia="en-US"/>
        </w:rPr>
        <w:t>Текст :</w:t>
      </w:r>
      <w:proofErr w:type="gramEnd"/>
      <w:r w:rsidR="00E16308" w:rsidRPr="00E16308">
        <w:rPr>
          <w:rFonts w:eastAsia="Calibri"/>
          <w:sz w:val="26"/>
          <w:szCs w:val="26"/>
          <w:lang w:eastAsia="en-US"/>
        </w:rPr>
        <w:t xml:space="preserve"> электронный. - URL: </w:t>
      </w:r>
      <w:hyperlink r:id="rId22" w:history="1">
        <w:r w:rsidR="00E16308" w:rsidRPr="00E16308">
          <w:rPr>
            <w:rStyle w:val="af3"/>
            <w:rFonts w:eastAsia="Calibri"/>
            <w:sz w:val="26"/>
            <w:szCs w:val="26"/>
            <w:lang w:eastAsia="en-US"/>
          </w:rPr>
          <w:t>https://znanium.com/catalog/product/1852173</w:t>
        </w:r>
      </w:hyperlink>
      <w:r w:rsidR="00E16308" w:rsidRPr="00E16308">
        <w:rPr>
          <w:rFonts w:eastAsia="Calibri"/>
          <w:sz w:val="26"/>
          <w:szCs w:val="26"/>
          <w:lang w:eastAsia="en-US"/>
        </w:rPr>
        <w:t xml:space="preserve">  </w:t>
      </w:r>
    </w:p>
    <w:p w:rsidR="00E16308" w:rsidRPr="00E16308" w:rsidRDefault="00E16308" w:rsidP="00E16308">
      <w:pPr>
        <w:rPr>
          <w:rFonts w:eastAsia="Calibri"/>
          <w:sz w:val="26"/>
          <w:szCs w:val="26"/>
          <w:lang w:eastAsia="en-US"/>
        </w:rPr>
      </w:pPr>
    </w:p>
    <w:p w:rsidR="00E16308" w:rsidRPr="0057081F" w:rsidRDefault="00E16308" w:rsidP="00A34FAC">
      <w:pPr>
        <w:jc w:val="both"/>
        <w:rPr>
          <w:bCs/>
          <w:sz w:val="26"/>
          <w:szCs w:val="26"/>
        </w:rPr>
      </w:pPr>
    </w:p>
    <w:p w:rsidR="00A34FAC" w:rsidRPr="0057081F" w:rsidRDefault="00A34FAC" w:rsidP="00A34FAC">
      <w:pPr>
        <w:jc w:val="both"/>
        <w:rPr>
          <w:b/>
          <w:bCs/>
          <w:sz w:val="26"/>
          <w:szCs w:val="26"/>
        </w:rPr>
      </w:pPr>
      <w:r w:rsidRPr="0057081F">
        <w:rPr>
          <w:b/>
          <w:bCs/>
          <w:sz w:val="26"/>
          <w:szCs w:val="26"/>
        </w:rPr>
        <w:t>Интернет ресурсы:</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электронная библиотечная система </w:t>
      </w:r>
      <w:hyperlink r:id="rId23" w:history="1">
        <w:r w:rsidRPr="0057081F">
          <w:rPr>
            <w:rStyle w:val="af3"/>
            <w:bCs/>
            <w:sz w:val="26"/>
            <w:szCs w:val="26"/>
          </w:rPr>
          <w:t>http://znanium.com/</w:t>
        </w:r>
      </w:hyperlink>
      <w:r w:rsidRPr="0057081F">
        <w:rPr>
          <w:bCs/>
          <w:sz w:val="26"/>
          <w:szCs w:val="26"/>
        </w:rPr>
        <w:t xml:space="preserve"> </w:t>
      </w:r>
    </w:p>
    <w:p w:rsidR="00A34FAC" w:rsidRPr="0057081F" w:rsidRDefault="00A34FAC" w:rsidP="00A34FAC">
      <w:pPr>
        <w:pStyle w:val="af5"/>
        <w:numPr>
          <w:ilvl w:val="3"/>
          <w:numId w:val="28"/>
        </w:numPr>
        <w:ind w:left="284"/>
        <w:jc w:val="both"/>
        <w:rPr>
          <w:rStyle w:val="c4"/>
          <w:bCs/>
          <w:sz w:val="26"/>
          <w:szCs w:val="26"/>
        </w:rPr>
      </w:pPr>
      <w:r w:rsidRPr="0057081F">
        <w:rPr>
          <w:rStyle w:val="c4"/>
          <w:sz w:val="26"/>
          <w:szCs w:val="26"/>
        </w:rPr>
        <w:t xml:space="preserve">Окно открытого </w:t>
      </w:r>
      <w:proofErr w:type="gramStart"/>
      <w:r w:rsidRPr="0057081F">
        <w:rPr>
          <w:rStyle w:val="c4"/>
          <w:sz w:val="26"/>
          <w:szCs w:val="26"/>
        </w:rPr>
        <w:t xml:space="preserve">доступа  </w:t>
      </w:r>
      <w:proofErr w:type="spellStart"/>
      <w:r w:rsidRPr="0057081F">
        <w:rPr>
          <w:rStyle w:val="c4"/>
          <w:sz w:val="26"/>
          <w:szCs w:val="26"/>
        </w:rPr>
        <w:t>Рособразования</w:t>
      </w:r>
      <w:proofErr w:type="spellEnd"/>
      <w:proofErr w:type="gramEnd"/>
      <w:r w:rsidRPr="0057081F">
        <w:rPr>
          <w:rStyle w:val="c4"/>
          <w:sz w:val="26"/>
          <w:szCs w:val="26"/>
        </w:rPr>
        <w:t xml:space="preserve"> к информационным ресурсам</w:t>
      </w:r>
    </w:p>
    <w:p w:rsidR="00A34FAC" w:rsidRPr="0057081F" w:rsidRDefault="00A34FAC" w:rsidP="00A34FAC">
      <w:pPr>
        <w:pStyle w:val="af5"/>
        <w:numPr>
          <w:ilvl w:val="3"/>
          <w:numId w:val="28"/>
        </w:numPr>
        <w:ind w:left="284"/>
        <w:jc w:val="both"/>
        <w:rPr>
          <w:bCs/>
          <w:sz w:val="26"/>
          <w:szCs w:val="26"/>
        </w:rPr>
      </w:pPr>
      <w:r w:rsidRPr="0057081F">
        <w:rPr>
          <w:sz w:val="26"/>
          <w:szCs w:val="26"/>
        </w:rPr>
        <w:t>http://school-collection.edu.ru, Единая коллекция цифровых образовательных ресурсов</w:t>
      </w:r>
    </w:p>
    <w:p w:rsidR="00A34FAC" w:rsidRPr="0057081F" w:rsidRDefault="00A34FAC" w:rsidP="00A34FAC">
      <w:pPr>
        <w:pStyle w:val="af5"/>
        <w:numPr>
          <w:ilvl w:val="3"/>
          <w:numId w:val="28"/>
        </w:numPr>
        <w:ind w:left="284"/>
        <w:jc w:val="both"/>
        <w:rPr>
          <w:bCs/>
          <w:sz w:val="26"/>
          <w:szCs w:val="26"/>
        </w:rPr>
      </w:pPr>
      <w:r w:rsidRPr="0057081F">
        <w:rPr>
          <w:sz w:val="26"/>
          <w:szCs w:val="26"/>
        </w:rPr>
        <w:t>http://eor.edu.ru, Федеральный центр информационно-образовательных</w:t>
      </w:r>
      <w:r w:rsidRPr="0057081F">
        <w:rPr>
          <w:bCs/>
          <w:sz w:val="26"/>
          <w:szCs w:val="26"/>
        </w:rPr>
        <w:t xml:space="preserve"> </w:t>
      </w:r>
      <w:r w:rsidRPr="0057081F">
        <w:rPr>
          <w:sz w:val="26"/>
          <w:szCs w:val="26"/>
        </w:rPr>
        <w:t>ресурсов</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жизнедеятельности.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proofErr w:type="spellStart"/>
      <w:r w:rsidRPr="0057081F">
        <w:rPr>
          <w:bCs/>
          <w:sz w:val="26"/>
          <w:szCs w:val="26"/>
          <w:lang w:val="en-US"/>
        </w:rPr>
        <w:t>aIIegd</w:t>
      </w:r>
      <w:proofErr w:type="spellEnd"/>
      <w:r w:rsidRPr="0057081F">
        <w:rPr>
          <w:bCs/>
          <w:sz w:val="26"/>
          <w:szCs w:val="26"/>
        </w:rPr>
        <w:t>.</w:t>
      </w:r>
      <w:proofErr w:type="spellStart"/>
      <w:r w:rsidRPr="0057081F">
        <w:rPr>
          <w:bCs/>
          <w:sz w:val="26"/>
          <w:szCs w:val="26"/>
          <w:lang w:val="en-US"/>
        </w:rPr>
        <w:t>ru</w:t>
      </w:r>
      <w:proofErr w:type="spellEnd"/>
      <w:r w:rsidRPr="0057081F">
        <w:rPr>
          <w:bCs/>
          <w:sz w:val="26"/>
          <w:szCs w:val="26"/>
        </w:rPr>
        <w:t>/</w:t>
      </w:r>
      <w:proofErr w:type="spellStart"/>
      <w:r w:rsidRPr="0057081F">
        <w:rPr>
          <w:bCs/>
          <w:sz w:val="26"/>
          <w:szCs w:val="26"/>
          <w:lang w:val="en-US"/>
        </w:rPr>
        <w:t>edu</w:t>
      </w:r>
      <w:proofErr w:type="spellEnd"/>
      <w:r w:rsidRPr="0057081F">
        <w:rPr>
          <w:bCs/>
          <w:sz w:val="26"/>
          <w:szCs w:val="26"/>
        </w:rPr>
        <w:t>/</w:t>
      </w:r>
      <w:proofErr w:type="spellStart"/>
      <w:r w:rsidRPr="0057081F">
        <w:rPr>
          <w:bCs/>
          <w:sz w:val="26"/>
          <w:szCs w:val="26"/>
          <w:lang w:val="en-US"/>
        </w:rPr>
        <w:t>saf</w:t>
      </w:r>
      <w:proofErr w:type="spellEnd"/>
      <w:r w:rsidRPr="0057081F">
        <w:rPr>
          <w:bCs/>
          <w:sz w:val="26"/>
          <w:szCs w:val="26"/>
        </w:rPr>
        <w:t>.</w:t>
      </w:r>
      <w:proofErr w:type="spellStart"/>
      <w:r w:rsidRPr="0057081F">
        <w:rPr>
          <w:bCs/>
          <w:sz w:val="26"/>
          <w:szCs w:val="26"/>
          <w:lang w:val="en-US"/>
        </w:rPr>
        <w:t>htm</w:t>
      </w:r>
      <w:proofErr w:type="spellEnd"/>
      <w:r w:rsidRPr="0057081F">
        <w:rPr>
          <w:bCs/>
          <w:sz w:val="26"/>
          <w:szCs w:val="26"/>
        </w:rPr>
        <w:t>.</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жизнедеятельности: конспект лекций. Крюков Р.Ф.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proofErr w:type="spellStart"/>
      <w:r w:rsidRPr="0057081F">
        <w:rPr>
          <w:bCs/>
          <w:sz w:val="26"/>
          <w:szCs w:val="26"/>
          <w:lang w:val="en-US"/>
        </w:rPr>
        <w:t>knigafound</w:t>
      </w:r>
      <w:proofErr w:type="spellEnd"/>
      <w:r w:rsidRPr="0057081F">
        <w:rPr>
          <w:bCs/>
          <w:sz w:val="26"/>
          <w:szCs w:val="26"/>
        </w:rPr>
        <w:t>.</w:t>
      </w:r>
      <w:proofErr w:type="spellStart"/>
      <w:r w:rsidRPr="0057081F">
        <w:rPr>
          <w:bCs/>
          <w:sz w:val="26"/>
          <w:szCs w:val="26"/>
          <w:lang w:val="en-US"/>
        </w:rPr>
        <w:t>ru</w:t>
      </w:r>
      <w:proofErr w:type="spellEnd"/>
      <w:r w:rsidRPr="0057081F">
        <w:rPr>
          <w:bCs/>
          <w:sz w:val="26"/>
          <w:szCs w:val="26"/>
        </w:rPr>
        <w:t>/</w:t>
      </w:r>
      <w:r w:rsidRPr="0057081F">
        <w:rPr>
          <w:bCs/>
          <w:sz w:val="26"/>
          <w:szCs w:val="26"/>
          <w:lang w:val="en-US"/>
        </w:rPr>
        <w:t>books</w:t>
      </w:r>
      <w:r w:rsidRPr="0057081F">
        <w:rPr>
          <w:bCs/>
          <w:sz w:val="26"/>
          <w:szCs w:val="26"/>
        </w:rPr>
        <w:t>/52234.</w:t>
      </w:r>
    </w:p>
    <w:p w:rsidR="00A34FAC" w:rsidRPr="0057081F" w:rsidRDefault="00A34FAC" w:rsidP="00A34FAC">
      <w:pPr>
        <w:pStyle w:val="af5"/>
        <w:numPr>
          <w:ilvl w:val="3"/>
          <w:numId w:val="28"/>
        </w:numPr>
        <w:ind w:left="284"/>
        <w:jc w:val="both"/>
        <w:rPr>
          <w:bCs/>
          <w:sz w:val="26"/>
          <w:szCs w:val="26"/>
        </w:rPr>
      </w:pPr>
      <w:r w:rsidRPr="0057081F">
        <w:rPr>
          <w:bCs/>
          <w:sz w:val="26"/>
          <w:szCs w:val="26"/>
        </w:rPr>
        <w:t xml:space="preserve">Интернет-ресурсы. Безопасность. Образование. Человек. Форма доступа </w:t>
      </w:r>
      <w:r w:rsidRPr="0057081F">
        <w:rPr>
          <w:bCs/>
          <w:sz w:val="26"/>
          <w:szCs w:val="26"/>
          <w:lang w:val="en-US"/>
        </w:rPr>
        <w:t>http</w:t>
      </w:r>
      <w:r w:rsidRPr="0057081F">
        <w:rPr>
          <w:bCs/>
          <w:sz w:val="26"/>
          <w:szCs w:val="26"/>
        </w:rPr>
        <w:t>: //</w:t>
      </w:r>
      <w:r w:rsidRPr="0057081F">
        <w:rPr>
          <w:bCs/>
          <w:sz w:val="26"/>
          <w:szCs w:val="26"/>
          <w:lang w:val="en-US"/>
        </w:rPr>
        <w:t>www</w:t>
      </w:r>
      <w:r w:rsidRPr="0057081F">
        <w:rPr>
          <w:bCs/>
          <w:sz w:val="26"/>
          <w:szCs w:val="26"/>
        </w:rPr>
        <w:t xml:space="preserve">. </w:t>
      </w:r>
      <w:proofErr w:type="spellStart"/>
      <w:r w:rsidRPr="0057081F">
        <w:rPr>
          <w:bCs/>
          <w:sz w:val="26"/>
          <w:szCs w:val="26"/>
          <w:lang w:val="en-US"/>
        </w:rPr>
        <w:t>bezopasnost</w:t>
      </w:r>
      <w:proofErr w:type="spellEnd"/>
      <w:r w:rsidRPr="0057081F">
        <w:rPr>
          <w:bCs/>
          <w:sz w:val="26"/>
          <w:szCs w:val="26"/>
        </w:rPr>
        <w:t>.</w:t>
      </w:r>
      <w:proofErr w:type="spellStart"/>
      <w:r w:rsidRPr="0057081F">
        <w:rPr>
          <w:bCs/>
          <w:sz w:val="26"/>
          <w:szCs w:val="26"/>
          <w:lang w:val="en-US"/>
        </w:rPr>
        <w:t>edu</w:t>
      </w:r>
      <w:proofErr w:type="spellEnd"/>
      <w:r w:rsidRPr="0057081F">
        <w:rPr>
          <w:bCs/>
          <w:sz w:val="26"/>
          <w:szCs w:val="26"/>
        </w:rPr>
        <w:t xml:space="preserve"> 66/</w:t>
      </w:r>
      <w:proofErr w:type="spellStart"/>
      <w:r w:rsidRPr="0057081F">
        <w:rPr>
          <w:bCs/>
          <w:sz w:val="26"/>
          <w:szCs w:val="26"/>
          <w:lang w:val="en-US"/>
        </w:rPr>
        <w:t>ru</w:t>
      </w:r>
      <w:proofErr w:type="spellEnd"/>
      <w:r w:rsidRPr="0057081F">
        <w:rPr>
          <w:bCs/>
          <w:sz w:val="26"/>
          <w:szCs w:val="26"/>
        </w:rPr>
        <w:t>/.</w:t>
      </w:r>
    </w:p>
    <w:p w:rsidR="000E3393" w:rsidRDefault="000E3393" w:rsidP="00A34FAC">
      <w:pPr>
        <w:pStyle w:val="af5"/>
        <w:ind w:left="284"/>
        <w:jc w:val="both"/>
        <w:rPr>
          <w:b/>
          <w:sz w:val="26"/>
          <w:szCs w:val="26"/>
        </w:rPr>
      </w:pPr>
    </w:p>
    <w:p w:rsidR="00A34FAC" w:rsidRPr="0057081F" w:rsidRDefault="00A34FAC" w:rsidP="00A34FAC">
      <w:pPr>
        <w:pStyle w:val="af5"/>
        <w:ind w:left="284"/>
        <w:jc w:val="both"/>
        <w:rPr>
          <w:b/>
          <w:sz w:val="26"/>
          <w:szCs w:val="26"/>
        </w:rPr>
      </w:pPr>
      <w:r w:rsidRPr="0057081F">
        <w:rPr>
          <w:b/>
          <w:sz w:val="26"/>
          <w:szCs w:val="26"/>
        </w:rPr>
        <w:t>Сервисы и инструменты:</w:t>
      </w:r>
    </w:p>
    <w:p w:rsidR="00A34FAC" w:rsidRPr="0057081F" w:rsidRDefault="00A34FAC" w:rsidP="00A34FAC">
      <w:pPr>
        <w:pStyle w:val="af5"/>
        <w:ind w:left="284"/>
        <w:jc w:val="both"/>
        <w:rPr>
          <w:sz w:val="26"/>
          <w:szCs w:val="26"/>
        </w:rPr>
      </w:pPr>
      <w:r w:rsidRPr="0057081F">
        <w:rPr>
          <w:sz w:val="26"/>
          <w:szCs w:val="26"/>
        </w:rPr>
        <w:t>1.</w:t>
      </w:r>
      <w:r w:rsidRPr="0057081F">
        <w:rPr>
          <w:sz w:val="26"/>
          <w:szCs w:val="26"/>
          <w:lang w:val="en-US"/>
        </w:rPr>
        <w:t>Skype</w:t>
      </w:r>
      <w:r w:rsidRPr="0057081F">
        <w:rPr>
          <w:sz w:val="26"/>
          <w:szCs w:val="26"/>
        </w:rPr>
        <w:t xml:space="preserve"> (режим доступа: </w:t>
      </w:r>
      <w:hyperlink r:id="rId24">
        <w:r w:rsidRPr="0057081F">
          <w:rPr>
            <w:rStyle w:val="ListLabel50"/>
            <w:sz w:val="26"/>
            <w:szCs w:val="26"/>
            <w:lang w:val="en-US"/>
          </w:rPr>
          <w:t>https</w:t>
        </w:r>
        <w:r w:rsidRPr="0057081F">
          <w:rPr>
            <w:rStyle w:val="ListLabel50"/>
            <w:sz w:val="26"/>
            <w:szCs w:val="26"/>
          </w:rPr>
          <w:t>://</w:t>
        </w:r>
        <w:r w:rsidRPr="0057081F">
          <w:rPr>
            <w:rStyle w:val="ListLabel50"/>
            <w:sz w:val="26"/>
            <w:szCs w:val="26"/>
            <w:lang w:val="en-US"/>
          </w:rPr>
          <w:t>www</w:t>
        </w:r>
        <w:r w:rsidRPr="0057081F">
          <w:rPr>
            <w:rStyle w:val="ListLabel50"/>
            <w:sz w:val="26"/>
            <w:szCs w:val="26"/>
          </w:rPr>
          <w:t>.</w:t>
        </w:r>
        <w:r w:rsidRPr="0057081F">
          <w:rPr>
            <w:rStyle w:val="ListLabel50"/>
            <w:sz w:val="26"/>
            <w:szCs w:val="26"/>
            <w:lang w:val="en-US"/>
          </w:rPr>
          <w:t>skype</w:t>
        </w:r>
        <w:r w:rsidRPr="0057081F">
          <w:rPr>
            <w:rStyle w:val="ListLabel50"/>
            <w:sz w:val="26"/>
            <w:szCs w:val="26"/>
          </w:rPr>
          <w:t>.</w:t>
        </w:r>
        <w:r w:rsidRPr="0057081F">
          <w:rPr>
            <w:rStyle w:val="ListLabel50"/>
            <w:sz w:val="26"/>
            <w:szCs w:val="26"/>
            <w:lang w:val="en-US"/>
          </w:rPr>
          <w:t>com</w:t>
        </w:r>
        <w:r w:rsidRPr="0057081F">
          <w:rPr>
            <w:rStyle w:val="ListLabel50"/>
            <w:sz w:val="26"/>
            <w:szCs w:val="26"/>
          </w:rPr>
          <w:t>/</w:t>
        </w:r>
      </w:hyperlink>
      <w:r w:rsidRPr="0057081F">
        <w:rPr>
          <w:sz w:val="26"/>
          <w:szCs w:val="26"/>
        </w:rPr>
        <w:t>)</w:t>
      </w:r>
    </w:p>
    <w:p w:rsidR="00A34FAC" w:rsidRPr="0057081F" w:rsidRDefault="00A34FAC" w:rsidP="00A34FAC">
      <w:pPr>
        <w:pStyle w:val="af5"/>
        <w:ind w:left="284"/>
        <w:jc w:val="both"/>
        <w:rPr>
          <w:sz w:val="26"/>
          <w:szCs w:val="26"/>
        </w:rPr>
      </w:pPr>
      <w:r w:rsidRPr="0057081F">
        <w:rPr>
          <w:sz w:val="26"/>
          <w:szCs w:val="26"/>
        </w:rPr>
        <w:t>2.</w:t>
      </w:r>
      <w:r w:rsidRPr="0057081F">
        <w:rPr>
          <w:sz w:val="26"/>
          <w:szCs w:val="26"/>
          <w:lang w:val="en-US"/>
        </w:rPr>
        <w:t>Zoom</w:t>
      </w:r>
      <w:r w:rsidRPr="0057081F">
        <w:rPr>
          <w:sz w:val="26"/>
          <w:szCs w:val="26"/>
        </w:rPr>
        <w:t xml:space="preserve"> (режим доступа: </w:t>
      </w:r>
      <w:r w:rsidRPr="0057081F">
        <w:rPr>
          <w:sz w:val="26"/>
          <w:szCs w:val="26"/>
          <w:lang w:val="en-US"/>
        </w:rPr>
        <w:t>https</w:t>
      </w:r>
      <w:r w:rsidRPr="0057081F">
        <w:rPr>
          <w:sz w:val="26"/>
          <w:szCs w:val="26"/>
        </w:rPr>
        <w:t xml:space="preserve">:// </w:t>
      </w:r>
      <w:r w:rsidRPr="0057081F">
        <w:rPr>
          <w:sz w:val="26"/>
          <w:szCs w:val="26"/>
          <w:lang w:val="en-US"/>
        </w:rPr>
        <w:t>zoom</w:t>
      </w:r>
      <w:r w:rsidRPr="0057081F">
        <w:rPr>
          <w:sz w:val="26"/>
          <w:szCs w:val="26"/>
        </w:rPr>
        <w:t>.</w:t>
      </w:r>
      <w:r w:rsidRPr="0057081F">
        <w:rPr>
          <w:sz w:val="26"/>
          <w:szCs w:val="26"/>
          <w:lang w:val="en-US"/>
        </w:rPr>
        <w:t>us</w:t>
      </w:r>
      <w:r w:rsidRPr="0057081F">
        <w:rPr>
          <w:sz w:val="26"/>
          <w:szCs w:val="26"/>
        </w:rPr>
        <w:t>/)</w:t>
      </w:r>
    </w:p>
    <w:p w:rsidR="00A34FAC" w:rsidRPr="0057081F" w:rsidRDefault="00A34FAC" w:rsidP="00A34FAC">
      <w:pPr>
        <w:pStyle w:val="af5"/>
        <w:ind w:left="284"/>
        <w:jc w:val="both"/>
        <w:rPr>
          <w:bCs/>
          <w:sz w:val="26"/>
          <w:szCs w:val="26"/>
        </w:rPr>
      </w:pPr>
      <w:r w:rsidRPr="0057081F">
        <w:rPr>
          <w:sz w:val="26"/>
          <w:szCs w:val="26"/>
        </w:rPr>
        <w:t>3. https://</w:t>
      </w:r>
      <w:r w:rsidRPr="0057081F">
        <w:rPr>
          <w:sz w:val="26"/>
          <w:szCs w:val="26"/>
          <w:lang w:val="en-US"/>
        </w:rPr>
        <w:t>disk</w:t>
      </w:r>
      <w:r w:rsidRPr="0057081F">
        <w:rPr>
          <w:sz w:val="26"/>
          <w:szCs w:val="26"/>
        </w:rPr>
        <w:t>.</w:t>
      </w:r>
      <w:proofErr w:type="spellStart"/>
      <w:r w:rsidRPr="0057081F">
        <w:rPr>
          <w:sz w:val="26"/>
          <w:szCs w:val="26"/>
          <w:lang w:val="en-US"/>
        </w:rPr>
        <w:t>yandex</w:t>
      </w:r>
      <w:proofErr w:type="spellEnd"/>
      <w:r w:rsidRPr="0057081F">
        <w:rPr>
          <w:sz w:val="26"/>
          <w:szCs w:val="26"/>
        </w:rPr>
        <w:t>.</w:t>
      </w:r>
      <w:proofErr w:type="spellStart"/>
      <w:r w:rsidRPr="0057081F">
        <w:rPr>
          <w:sz w:val="26"/>
          <w:szCs w:val="26"/>
          <w:lang w:val="en-US"/>
        </w:rPr>
        <w:t>ru</w:t>
      </w:r>
      <w:proofErr w:type="spellEnd"/>
      <w:r w:rsidRPr="0057081F">
        <w:rPr>
          <w:sz w:val="26"/>
          <w:szCs w:val="26"/>
        </w:rPr>
        <w:t>/</w:t>
      </w:r>
    </w:p>
    <w:p w:rsidR="00A34FAC" w:rsidRPr="0057081F" w:rsidRDefault="00A34FAC" w:rsidP="00A34FAC">
      <w:pPr>
        <w:pStyle w:val="af5"/>
        <w:ind w:left="2880"/>
        <w:jc w:val="both"/>
        <w:rPr>
          <w:bCs/>
          <w:sz w:val="26"/>
          <w:szCs w:val="26"/>
        </w:rPr>
      </w:pPr>
    </w:p>
    <w:p w:rsidR="00F46BF2" w:rsidRPr="0057081F" w:rsidRDefault="00FB51AE" w:rsidP="00F46B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caps/>
          <w:sz w:val="26"/>
          <w:szCs w:val="26"/>
        </w:rPr>
      </w:pPr>
      <w:r w:rsidRPr="0057081F">
        <w:rPr>
          <w:b/>
          <w:caps/>
          <w:sz w:val="26"/>
          <w:szCs w:val="26"/>
        </w:rPr>
        <w:lastRenderedPageBreak/>
        <w:t>4</w:t>
      </w:r>
      <w:r w:rsidR="00F46BF2" w:rsidRPr="0057081F">
        <w:rPr>
          <w:b/>
          <w:caps/>
          <w:sz w:val="26"/>
          <w:szCs w:val="26"/>
        </w:rPr>
        <w:t xml:space="preserve">. Контроль и оценка результатов освоения </w:t>
      </w:r>
    </w:p>
    <w:p w:rsidR="00F46BF2" w:rsidRPr="0057081F" w:rsidRDefault="00F46BF2" w:rsidP="00F46B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caps/>
          <w:sz w:val="26"/>
          <w:szCs w:val="26"/>
        </w:rPr>
      </w:pPr>
      <w:r w:rsidRPr="0057081F">
        <w:rPr>
          <w:b/>
          <w:caps/>
          <w:sz w:val="26"/>
          <w:szCs w:val="26"/>
        </w:rPr>
        <w:t>УЧЕБНОЙ Дисциплины</w:t>
      </w:r>
    </w:p>
    <w:p w:rsidR="00E642A3" w:rsidRPr="0057081F" w:rsidRDefault="00E642A3" w:rsidP="00255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04533C" w:rsidRPr="0057081F" w:rsidRDefault="0004533C" w:rsidP="00045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r w:rsidRPr="0057081F">
        <w:rPr>
          <w:bCs/>
          <w:sz w:val="26"/>
          <w:szCs w:val="26"/>
        </w:rPr>
        <w:t xml:space="preserve">Контроль и оценка результатов освоения дисциплины </w:t>
      </w:r>
      <w:proofErr w:type="gramStart"/>
      <w:r w:rsidRPr="0057081F">
        <w:rPr>
          <w:bCs/>
          <w:sz w:val="26"/>
          <w:szCs w:val="26"/>
        </w:rPr>
        <w:t>осуществляется</w:t>
      </w:r>
      <w:proofErr w:type="gramEnd"/>
      <w:r w:rsidRPr="0057081F">
        <w:rPr>
          <w:bCs/>
          <w:sz w:val="26"/>
          <w:szCs w:val="26"/>
        </w:rPr>
        <w:t xml:space="preserve">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7081F">
              <w:rPr>
                <w:b/>
                <w:sz w:val="26"/>
                <w:szCs w:val="26"/>
              </w:rPr>
              <w:t>Освоение содержания учебной дисциплины «ОБЖ» обеспечивает достижение студентами следующих результатов:</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57081F">
              <w:rPr>
                <w:b/>
                <w:sz w:val="26"/>
                <w:szCs w:val="26"/>
              </w:rPr>
              <w:t>Формы и методы контроля и оценки результатов обучение</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b/>
                <w:sz w:val="26"/>
                <w:szCs w:val="26"/>
              </w:rPr>
              <w:t xml:space="preserve">Личностные </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b/>
                <w:sz w:val="26"/>
                <w:szCs w:val="26"/>
              </w:rPr>
              <w:t>-</w:t>
            </w:r>
            <w:r w:rsidRPr="0057081F">
              <w:rPr>
                <w:sz w:val="26"/>
                <w:szCs w:val="26"/>
              </w:rPr>
              <w:t xml:space="preserve"> готовность к служению Отечеству, его защите;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потребности соблюдать нормы здорового образа жизни, осознанно выполнять правила безопасности жизнедеятельности;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57081F">
              <w:rPr>
                <w:sz w:val="26"/>
                <w:szCs w:val="26"/>
              </w:rPr>
              <w:t>-исключение из своей жизни вредных привычек (курения, пьянства и т. д.);</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«Экологическая ценность»</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−освоение приемов действий в опасных и чрезвычайных ситуациях природного, техногенного и социального характера;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b/>
                <w:sz w:val="26"/>
                <w:szCs w:val="26"/>
              </w:rPr>
            </w:pPr>
            <w:proofErr w:type="spellStart"/>
            <w:r w:rsidRPr="0057081F">
              <w:rPr>
                <w:b/>
                <w:sz w:val="26"/>
                <w:szCs w:val="26"/>
              </w:rPr>
              <w:t>Метапредметные</w:t>
            </w:r>
            <w:proofErr w:type="spellEnd"/>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воспринимать и перерабатывать информацию, генерировать идеи, моделировать индивидуальные подхо</w:t>
            </w:r>
            <w:r w:rsidRPr="0057081F">
              <w:rPr>
                <w:sz w:val="26"/>
                <w:szCs w:val="26"/>
              </w:rPr>
              <w:lastRenderedPageBreak/>
              <w:t>ды к обеспечению личной безопасности в повседневной жизни и в чрезвычайных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«Личность гражданина и его права и обязанности»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практической работы</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развитие умения применять полученные теоретические знания на практике:</w:t>
            </w:r>
          </w:p>
          <w:p w:rsidR="00C923E5" w:rsidRPr="0057081F" w:rsidRDefault="00C923E5">
            <w:pPr>
              <w:jc w:val="both"/>
              <w:rPr>
                <w:sz w:val="26"/>
                <w:szCs w:val="26"/>
              </w:rPr>
            </w:pPr>
            <w:r w:rsidRPr="0057081F">
              <w:rPr>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«Международная обстановка сегодня»</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на тему «Современные проблемы экологии»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на тему «</w:t>
            </w:r>
            <w:r w:rsidR="00C923E5" w:rsidRPr="0057081F">
              <w:rPr>
                <w:sz w:val="26"/>
                <w:szCs w:val="26"/>
              </w:rPr>
              <w:t>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устройства и принципов действия бытовых приборов и других технических средств, используемых в повседневной жизни;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 приобретение опыта локализации возможных </w:t>
            </w:r>
            <w:proofErr w:type="gramStart"/>
            <w:r w:rsidRPr="0057081F">
              <w:rPr>
                <w:sz w:val="26"/>
                <w:szCs w:val="26"/>
              </w:rPr>
              <w:t>опасных  ситуаций</w:t>
            </w:r>
            <w:proofErr w:type="gramEnd"/>
            <w:r w:rsidRPr="0057081F">
              <w:rPr>
                <w:sz w:val="26"/>
                <w:szCs w:val="26"/>
              </w:rPr>
              <w:t>, связанных с нарушением работы технических средств и правил их эксплуатации;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−формирование установки на здоровый образ жизни;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−развитие необходимых физических ка</w:t>
            </w:r>
            <w:r w:rsidRPr="0057081F">
              <w:rPr>
                <w:sz w:val="26"/>
                <w:szCs w:val="26"/>
              </w:rPr>
              <w:lastRenderedPageBreak/>
              <w:t xml:space="preserve">честв: выносливости, силы, </w:t>
            </w:r>
            <w:proofErr w:type="spellStart"/>
            <w:proofErr w:type="gramStart"/>
            <w:r w:rsidRPr="0057081F">
              <w:rPr>
                <w:sz w:val="26"/>
                <w:szCs w:val="26"/>
              </w:rPr>
              <w:t>ловкости,гибкости</w:t>
            </w:r>
            <w:proofErr w:type="spellEnd"/>
            <w:proofErr w:type="gramEnd"/>
            <w:r w:rsidRPr="0057081F">
              <w:rPr>
                <w:sz w:val="26"/>
                <w:szCs w:val="26"/>
              </w:rPr>
              <w:t>, скоростных качеств, достаточных для того, чтобы выдерживать необходимые умственные и физические нагрузки;</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DC3C35" w:rsidRDefault="00C923E5">
            <w:pPr>
              <w:jc w:val="both"/>
              <w:rPr>
                <w:b/>
                <w:sz w:val="26"/>
                <w:szCs w:val="26"/>
              </w:rPr>
            </w:pPr>
            <w:r w:rsidRPr="00DC3C35">
              <w:rPr>
                <w:b/>
                <w:sz w:val="26"/>
                <w:szCs w:val="26"/>
              </w:rPr>
              <w:t xml:space="preserve">Предметные </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proofErr w:type="spellStart"/>
            <w:r w:rsidRPr="0057081F">
              <w:rPr>
                <w:sz w:val="26"/>
                <w:szCs w:val="26"/>
              </w:rPr>
              <w:t>сформированность</w:t>
            </w:r>
            <w:proofErr w:type="spellEnd"/>
            <w:r w:rsidRPr="0057081F">
              <w:rPr>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tc>
        <w:tc>
          <w:tcPr>
            <w:tcW w:w="4394" w:type="dxa"/>
            <w:tcBorders>
              <w:top w:val="single" w:sz="4" w:space="0" w:color="auto"/>
              <w:left w:val="single" w:sz="4" w:space="0" w:color="auto"/>
              <w:bottom w:val="single" w:sz="4" w:space="0" w:color="auto"/>
              <w:right w:val="single" w:sz="4" w:space="0" w:color="auto"/>
            </w:tcBorders>
          </w:tcPr>
          <w:p w:rsidR="00C923E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−получение знания основ государственной системы, российского законодательства, направленного на защиту населения от внешних и внутренних угроз;</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 </w:t>
            </w:r>
            <w:proofErr w:type="spellStart"/>
            <w:r w:rsidRPr="0057081F">
              <w:rPr>
                <w:sz w:val="26"/>
                <w:szCs w:val="26"/>
              </w:rPr>
              <w:t>сформированность</w:t>
            </w:r>
            <w:proofErr w:type="spellEnd"/>
            <w:r w:rsidRPr="0057081F">
              <w:rPr>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DC3C35" w:rsidRDefault="00DC3C35" w:rsidP="00DC3C35">
            <w:pPr>
              <w:rPr>
                <w:sz w:val="26"/>
                <w:szCs w:val="26"/>
              </w:rPr>
            </w:pP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xml:space="preserve">− </w:t>
            </w:r>
            <w:proofErr w:type="spellStart"/>
            <w:r w:rsidRPr="0057081F">
              <w:rPr>
                <w:sz w:val="26"/>
                <w:szCs w:val="26"/>
              </w:rPr>
              <w:t>сформированность</w:t>
            </w:r>
            <w:proofErr w:type="spellEnd"/>
            <w:r w:rsidRPr="0057081F">
              <w:rPr>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распространенных опасных и чрезвычайных ситуаций природного, техногенного и социального характера;</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освоение знания факторов, пагубно влияющих на здоровье человека;</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tc>
        <w:tc>
          <w:tcPr>
            <w:tcW w:w="4394" w:type="dxa"/>
            <w:tcBorders>
              <w:top w:val="single" w:sz="4" w:space="0" w:color="auto"/>
              <w:left w:val="single" w:sz="4" w:space="0" w:color="auto"/>
              <w:bottom w:val="single" w:sz="4" w:space="0" w:color="auto"/>
              <w:right w:val="single" w:sz="4" w:space="0" w:color="auto"/>
            </w:tcBorders>
            <w:hideMark/>
          </w:tcPr>
          <w:p w:rsidR="00DC3C35"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-получение и освоение знания основ обороны государства и воинской службы:</w:t>
            </w:r>
          </w:p>
          <w:p w:rsidR="00C923E5" w:rsidRPr="0057081F" w:rsidRDefault="00C923E5">
            <w:pPr>
              <w:jc w:val="both"/>
              <w:rPr>
                <w:sz w:val="26"/>
                <w:szCs w:val="26"/>
              </w:rPr>
            </w:pPr>
            <w:r w:rsidRPr="0057081F">
              <w:rPr>
                <w:sz w:val="26"/>
                <w:szCs w:val="26"/>
              </w:rPr>
              <w:t xml:space="preserve">законодательства об обороне государства и воинской обязанности граждан; </w:t>
            </w:r>
          </w:p>
        </w:tc>
        <w:tc>
          <w:tcPr>
            <w:tcW w:w="4394" w:type="dxa"/>
            <w:tcBorders>
              <w:top w:val="single" w:sz="4" w:space="0" w:color="auto"/>
              <w:left w:val="single" w:sz="4" w:space="0" w:color="auto"/>
              <w:bottom w:val="single" w:sz="4" w:space="0" w:color="auto"/>
              <w:right w:val="single" w:sz="4" w:space="0" w:color="auto"/>
            </w:tcBorders>
          </w:tcPr>
          <w:p w:rsidR="0050511E" w:rsidRDefault="00C923E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tc>
        <w:tc>
          <w:tcPr>
            <w:tcW w:w="4394" w:type="dxa"/>
            <w:tcBorders>
              <w:top w:val="single" w:sz="4" w:space="0" w:color="auto"/>
              <w:left w:val="single" w:sz="4" w:space="0" w:color="auto"/>
              <w:bottom w:val="single" w:sz="4" w:space="0" w:color="auto"/>
              <w:right w:val="single" w:sz="4" w:space="0" w:color="auto"/>
            </w:tcBorders>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pPr>
              <w:jc w:val="both"/>
              <w:rPr>
                <w:sz w:val="26"/>
                <w:szCs w:val="26"/>
              </w:rPr>
            </w:pPr>
            <w:r w:rsidRPr="0057081F">
              <w:rPr>
                <w:sz w:val="26"/>
                <w:szCs w:val="26"/>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DC3C35" w:rsidRPr="0057081F" w:rsidRDefault="00DC3C35" w:rsidP="00DC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Дифференцированный зачет</w:t>
            </w:r>
          </w:p>
          <w:p w:rsidR="00DC3C35" w:rsidRDefault="00DC3C35" w:rsidP="00DC3C35">
            <w:pPr>
              <w:rPr>
                <w:sz w:val="26"/>
                <w:szCs w:val="26"/>
              </w:rPr>
            </w:pPr>
          </w:p>
          <w:p w:rsidR="00C923E5" w:rsidRPr="00DC3C35" w:rsidRDefault="00C923E5" w:rsidP="00DC3C35">
            <w:pPr>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1. </w:t>
            </w:r>
            <w:r w:rsidRPr="0057081F">
              <w:rPr>
                <w:iCs/>
                <w:sz w:val="26"/>
                <w:szCs w:val="26"/>
              </w:rPr>
              <w:t>Выбирать способы решения задач профессиональной деятельности, применительно к различным контекстам</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646E0">
            <w:pPr>
              <w:shd w:val="clear" w:color="auto" w:fill="FFFFFF"/>
              <w:spacing w:after="100" w:afterAutospacing="1"/>
              <w:jc w:val="both"/>
              <w:rPr>
                <w:sz w:val="26"/>
                <w:szCs w:val="26"/>
              </w:rPr>
            </w:pPr>
            <w:r w:rsidRPr="0057081F">
              <w:rPr>
                <w:sz w:val="26"/>
                <w:szCs w:val="26"/>
                <w:lang w:val="de-DE"/>
              </w:rPr>
              <w:t xml:space="preserve">ОК 2. </w:t>
            </w:r>
            <w:r w:rsidR="005646E0" w:rsidRPr="007040AD">
              <w:rPr>
                <w:color w:val="212529"/>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t>ОК 3</w:t>
            </w:r>
            <w:r w:rsidRPr="0057081F">
              <w:rPr>
                <w:sz w:val="26"/>
                <w:szCs w:val="26"/>
                <w:lang w:val="de-DE"/>
              </w:rPr>
              <w:t xml:space="preserve"> </w:t>
            </w:r>
            <w:r w:rsidR="005646E0" w:rsidRPr="005646E0">
              <w:rPr>
                <w:color w:val="212529"/>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923E5" w:rsidRPr="0057081F"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«Современные проблемы экологии»</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на тему «О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646E0">
            <w:pPr>
              <w:shd w:val="clear" w:color="auto" w:fill="FFFFFF"/>
              <w:spacing w:after="100" w:afterAutospacing="1"/>
              <w:jc w:val="both"/>
              <w:rPr>
                <w:sz w:val="26"/>
                <w:szCs w:val="26"/>
              </w:rPr>
            </w:pPr>
            <w:r w:rsidRPr="0057081F">
              <w:rPr>
                <w:sz w:val="26"/>
                <w:szCs w:val="26"/>
              </w:rPr>
              <w:t xml:space="preserve">ОК 4. </w:t>
            </w:r>
            <w:r w:rsidR="005646E0" w:rsidRPr="005646E0">
              <w:rPr>
                <w:color w:val="212529"/>
                <w:sz w:val="26"/>
                <w:szCs w:val="26"/>
              </w:rPr>
              <w:t>Эффективно взаимодействовать и работать в коллективе и команде;</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5. </w:t>
            </w:r>
            <w:r w:rsidR="005646E0" w:rsidRPr="005646E0">
              <w:rPr>
                <w:color w:val="212529"/>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Работа с интернет источниками</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t xml:space="preserve">ОК 6. </w:t>
            </w:r>
            <w:r w:rsidR="005646E0" w:rsidRPr="005646E0">
              <w:rPr>
                <w:color w:val="212529"/>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923E5" w:rsidRPr="005646E0"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диспута «Современные проблемы экологии»</w:t>
            </w:r>
          </w:p>
          <w:p w:rsidR="00C923E5" w:rsidRPr="0057081F" w:rsidRDefault="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Оценка круглого стола</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на тему «О службе в рядах ВС РФ»</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5646E0" w:rsidRPr="005646E0" w:rsidRDefault="00C923E5" w:rsidP="005646E0">
            <w:pPr>
              <w:shd w:val="clear" w:color="auto" w:fill="FFFFFF"/>
              <w:spacing w:after="100" w:afterAutospacing="1"/>
              <w:jc w:val="both"/>
              <w:rPr>
                <w:color w:val="212529"/>
                <w:sz w:val="26"/>
                <w:szCs w:val="26"/>
              </w:rPr>
            </w:pPr>
            <w:r w:rsidRPr="0057081F">
              <w:rPr>
                <w:sz w:val="26"/>
                <w:szCs w:val="26"/>
              </w:rPr>
              <w:t xml:space="preserve">ОК 7. </w:t>
            </w:r>
            <w:r w:rsidR="005646E0" w:rsidRPr="005646E0">
              <w:rPr>
                <w:color w:val="212529"/>
                <w:sz w:val="26"/>
                <w:szCs w:val="26"/>
              </w:rPr>
              <w:t>Содействовать сохранению окружаю</w:t>
            </w:r>
            <w:r w:rsidR="005646E0" w:rsidRPr="005646E0">
              <w:rPr>
                <w:color w:val="212529"/>
                <w:sz w:val="26"/>
                <w:szCs w:val="26"/>
              </w:rPr>
              <w:lastRenderedPageBreak/>
              <w:t>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923E5" w:rsidRPr="0057081F" w:rsidRDefault="00C923E5" w:rsidP="00C923E5">
            <w:pPr>
              <w:jc w:val="both"/>
              <w:rPr>
                <w:sz w:val="26"/>
                <w:szCs w:val="26"/>
              </w:rPr>
            </w:pPr>
          </w:p>
        </w:tc>
        <w:tc>
          <w:tcPr>
            <w:tcW w:w="4394" w:type="dxa"/>
            <w:tcBorders>
              <w:top w:val="single" w:sz="4" w:space="0" w:color="auto"/>
              <w:left w:val="single" w:sz="4" w:space="0" w:color="auto"/>
              <w:bottom w:val="single" w:sz="4" w:space="0" w:color="auto"/>
              <w:right w:val="single" w:sz="4" w:space="0" w:color="auto"/>
            </w:tcBorders>
            <w:hideMark/>
          </w:tcPr>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lastRenderedPageBreak/>
              <w:t xml:space="preserve">Оценка практической работы </w:t>
            </w:r>
          </w:p>
        </w:tc>
      </w:tr>
      <w:tr w:rsidR="00C923E5" w:rsidRPr="0057081F" w:rsidTr="00C923E5">
        <w:tc>
          <w:tcPr>
            <w:tcW w:w="5245" w:type="dxa"/>
            <w:tcBorders>
              <w:top w:val="single" w:sz="4" w:space="0" w:color="auto"/>
              <w:left w:val="single" w:sz="4" w:space="0" w:color="auto"/>
              <w:bottom w:val="single" w:sz="4" w:space="0" w:color="auto"/>
              <w:right w:val="single" w:sz="4" w:space="0" w:color="auto"/>
            </w:tcBorders>
            <w:hideMark/>
          </w:tcPr>
          <w:p w:rsidR="00C923E5" w:rsidRPr="0057081F" w:rsidRDefault="00C923E5" w:rsidP="00C923E5">
            <w:pPr>
              <w:jc w:val="both"/>
              <w:rPr>
                <w:sz w:val="26"/>
                <w:szCs w:val="26"/>
              </w:rPr>
            </w:pPr>
            <w:r w:rsidRPr="0057081F">
              <w:rPr>
                <w:sz w:val="26"/>
                <w:szCs w:val="26"/>
              </w:rPr>
              <w:t xml:space="preserve">ОК 8. </w:t>
            </w:r>
            <w:r w:rsidR="005646E0" w:rsidRPr="005646E0">
              <w:rPr>
                <w:color w:val="212529"/>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Borders>
              <w:top w:val="single" w:sz="4" w:space="0" w:color="auto"/>
              <w:left w:val="single" w:sz="4" w:space="0" w:color="auto"/>
              <w:bottom w:val="single" w:sz="4" w:space="0" w:color="auto"/>
              <w:right w:val="single" w:sz="4" w:space="0" w:color="auto"/>
            </w:tcBorders>
            <w:hideMark/>
          </w:tcPr>
          <w:p w:rsidR="0050511E"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p w:rsidR="00C923E5"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r>
      <w:tr w:rsidR="00C923E5" w:rsidRPr="0057081F" w:rsidTr="00064FCB">
        <w:trPr>
          <w:trHeight w:val="945"/>
        </w:trPr>
        <w:tc>
          <w:tcPr>
            <w:tcW w:w="5245" w:type="dxa"/>
            <w:tcBorders>
              <w:top w:val="single" w:sz="4" w:space="0" w:color="auto"/>
              <w:left w:val="single" w:sz="4" w:space="0" w:color="auto"/>
              <w:bottom w:val="single" w:sz="4" w:space="0" w:color="auto"/>
              <w:right w:val="single" w:sz="4" w:space="0" w:color="auto"/>
            </w:tcBorders>
          </w:tcPr>
          <w:p w:rsidR="0057081F" w:rsidRPr="0057081F" w:rsidRDefault="00C923E5" w:rsidP="005646E0">
            <w:pPr>
              <w:shd w:val="clear" w:color="auto" w:fill="FFFFFF"/>
              <w:spacing w:after="100" w:afterAutospacing="1"/>
              <w:jc w:val="both"/>
              <w:rPr>
                <w:rFonts w:eastAsiaTheme="minorEastAsia"/>
                <w:b/>
                <w:sz w:val="26"/>
                <w:szCs w:val="26"/>
              </w:rPr>
            </w:pPr>
            <w:r w:rsidRPr="0057081F">
              <w:rPr>
                <w:sz w:val="26"/>
                <w:szCs w:val="26"/>
              </w:rPr>
              <w:t xml:space="preserve">ОК </w:t>
            </w:r>
            <w:r w:rsidR="005646E0">
              <w:rPr>
                <w:sz w:val="26"/>
                <w:szCs w:val="26"/>
              </w:rPr>
              <w:t xml:space="preserve">9 </w:t>
            </w:r>
            <w:r w:rsidR="005646E0" w:rsidRPr="007040AD">
              <w:rPr>
                <w:color w:val="212529"/>
                <w:sz w:val="26"/>
                <w:szCs w:val="26"/>
              </w:rPr>
              <w:t>Пользоваться профессиональной документацией на государственном и иностранном языках.</w:t>
            </w:r>
          </w:p>
        </w:tc>
        <w:tc>
          <w:tcPr>
            <w:tcW w:w="4394" w:type="dxa"/>
            <w:tcBorders>
              <w:top w:val="single" w:sz="4" w:space="0" w:color="auto"/>
              <w:left w:val="single" w:sz="4" w:space="0" w:color="auto"/>
              <w:bottom w:val="single" w:sz="4" w:space="0" w:color="auto"/>
              <w:right w:val="single" w:sz="4" w:space="0" w:color="auto"/>
            </w:tcBorders>
            <w:hideMark/>
          </w:tcPr>
          <w:p w:rsidR="0057081F" w:rsidRPr="0057081F" w:rsidRDefault="00C923E5" w:rsidP="00505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081F">
              <w:rPr>
                <w:sz w:val="26"/>
                <w:szCs w:val="26"/>
              </w:rPr>
              <w:t xml:space="preserve">Оценка практической работы </w:t>
            </w:r>
          </w:p>
        </w:tc>
      </w:tr>
      <w:tr w:rsidR="00064FCB" w:rsidRPr="0057081F" w:rsidTr="0038004E">
        <w:trPr>
          <w:trHeight w:val="240"/>
        </w:trPr>
        <w:tc>
          <w:tcPr>
            <w:tcW w:w="5245" w:type="dxa"/>
            <w:tcBorders>
              <w:top w:val="single" w:sz="4" w:space="0" w:color="auto"/>
              <w:left w:val="single" w:sz="4" w:space="0" w:color="auto"/>
              <w:bottom w:val="single" w:sz="4" w:space="0" w:color="auto"/>
              <w:right w:val="single" w:sz="4" w:space="0" w:color="auto"/>
            </w:tcBorders>
          </w:tcPr>
          <w:p w:rsidR="00064FCB" w:rsidRPr="0057081F" w:rsidRDefault="00064FCB" w:rsidP="005646E0">
            <w:pPr>
              <w:shd w:val="clear" w:color="auto" w:fill="FFFFFF"/>
              <w:spacing w:after="100" w:afterAutospacing="1"/>
              <w:jc w:val="both"/>
              <w:rPr>
                <w:sz w:val="26"/>
                <w:szCs w:val="26"/>
              </w:rPr>
            </w:pPr>
            <w:r w:rsidRPr="00BE5C21">
              <w:rPr>
                <w:b/>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tcPr>
          <w:p w:rsidR="00064FCB" w:rsidRPr="0057081F" w:rsidRDefault="00064FCB" w:rsidP="00570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E5C21">
              <w:rPr>
                <w:bCs/>
                <w:iCs/>
                <w:sz w:val="26"/>
                <w:szCs w:val="26"/>
              </w:rPr>
              <w:t>Формы и методы контроля и оценки</w:t>
            </w:r>
          </w:p>
        </w:tc>
      </w:tr>
      <w:tr w:rsidR="0038004E" w:rsidRPr="0057081F" w:rsidTr="00C923E5">
        <w:trPr>
          <w:trHeight w:val="4665"/>
        </w:trPr>
        <w:tc>
          <w:tcPr>
            <w:tcW w:w="5245" w:type="dxa"/>
            <w:tcBorders>
              <w:top w:val="single" w:sz="4" w:space="0" w:color="auto"/>
              <w:left w:val="single" w:sz="4" w:space="0" w:color="auto"/>
              <w:bottom w:val="single" w:sz="4" w:space="0" w:color="auto"/>
              <w:right w:val="single" w:sz="4" w:space="0" w:color="auto"/>
            </w:tcBorders>
          </w:tcPr>
          <w:p w:rsidR="0038004E" w:rsidRDefault="0038004E" w:rsidP="0038004E">
            <w:pPr>
              <w:spacing w:line="276" w:lineRule="auto"/>
              <w:jc w:val="both"/>
              <w:rPr>
                <w:sz w:val="26"/>
                <w:szCs w:val="26"/>
              </w:rPr>
            </w:pPr>
          </w:p>
          <w:p w:rsidR="0038004E" w:rsidRPr="0057081F" w:rsidRDefault="0038004E" w:rsidP="0038004E">
            <w:pPr>
              <w:spacing w:line="276" w:lineRule="auto"/>
              <w:jc w:val="both"/>
              <w:rPr>
                <w:sz w:val="26"/>
                <w:szCs w:val="26"/>
              </w:rPr>
            </w:pPr>
            <w:r w:rsidRPr="0057081F">
              <w:rPr>
                <w:sz w:val="26"/>
                <w:szCs w:val="26"/>
              </w:rPr>
              <w:t>ЛР1.Осознающий</w:t>
            </w:r>
            <w:r w:rsidRPr="0057081F">
              <w:rPr>
                <w:spacing w:val="-3"/>
                <w:sz w:val="26"/>
                <w:szCs w:val="26"/>
              </w:rPr>
              <w:t xml:space="preserve"> </w:t>
            </w:r>
            <w:r w:rsidRPr="0057081F">
              <w:rPr>
                <w:sz w:val="26"/>
                <w:szCs w:val="26"/>
              </w:rPr>
              <w:t>себя</w:t>
            </w:r>
            <w:r w:rsidRPr="0057081F">
              <w:rPr>
                <w:spacing w:val="-3"/>
                <w:sz w:val="26"/>
                <w:szCs w:val="26"/>
              </w:rPr>
              <w:t xml:space="preserve"> </w:t>
            </w:r>
            <w:r w:rsidRPr="0057081F">
              <w:rPr>
                <w:sz w:val="26"/>
                <w:szCs w:val="26"/>
              </w:rPr>
              <w:t>гражданином</w:t>
            </w:r>
            <w:r w:rsidRPr="0057081F">
              <w:rPr>
                <w:spacing w:val="-4"/>
                <w:sz w:val="26"/>
                <w:szCs w:val="26"/>
              </w:rPr>
              <w:t xml:space="preserve"> </w:t>
            </w:r>
            <w:r w:rsidRPr="0057081F">
              <w:rPr>
                <w:sz w:val="26"/>
                <w:szCs w:val="26"/>
              </w:rPr>
              <w:t>и</w:t>
            </w:r>
            <w:r w:rsidRPr="0057081F">
              <w:rPr>
                <w:spacing w:val="-4"/>
                <w:sz w:val="26"/>
                <w:szCs w:val="26"/>
              </w:rPr>
              <w:t xml:space="preserve"> </w:t>
            </w:r>
            <w:r w:rsidRPr="0057081F">
              <w:rPr>
                <w:sz w:val="26"/>
                <w:szCs w:val="26"/>
              </w:rPr>
              <w:t>защитником</w:t>
            </w:r>
            <w:r w:rsidRPr="0057081F">
              <w:rPr>
                <w:spacing w:val="-4"/>
                <w:sz w:val="26"/>
                <w:szCs w:val="26"/>
              </w:rPr>
              <w:t xml:space="preserve"> </w:t>
            </w:r>
            <w:r w:rsidRPr="0057081F">
              <w:rPr>
                <w:sz w:val="26"/>
                <w:szCs w:val="26"/>
              </w:rPr>
              <w:t>великой</w:t>
            </w:r>
            <w:r w:rsidRPr="0057081F">
              <w:rPr>
                <w:spacing w:val="-3"/>
                <w:sz w:val="26"/>
                <w:szCs w:val="26"/>
              </w:rPr>
              <w:t xml:space="preserve"> </w:t>
            </w:r>
            <w:r w:rsidRPr="0057081F">
              <w:rPr>
                <w:sz w:val="26"/>
                <w:szCs w:val="26"/>
              </w:rPr>
              <w:t>страны</w:t>
            </w:r>
          </w:p>
          <w:p w:rsidR="0038004E" w:rsidRPr="0057081F" w:rsidRDefault="0038004E" w:rsidP="0038004E">
            <w:pPr>
              <w:spacing w:line="276" w:lineRule="auto"/>
              <w:jc w:val="both"/>
              <w:rPr>
                <w:sz w:val="26"/>
                <w:szCs w:val="26"/>
              </w:rPr>
            </w:pPr>
            <w:r w:rsidRPr="0057081F">
              <w:rPr>
                <w:sz w:val="26"/>
                <w:szCs w:val="26"/>
              </w:rPr>
              <w:t>ЛР5. Занимающий активную гражданскую позицию избирателя, волонтера, общественного деятеля.</w:t>
            </w:r>
          </w:p>
          <w:p w:rsidR="0038004E" w:rsidRPr="0057081F" w:rsidRDefault="0038004E" w:rsidP="0038004E">
            <w:pPr>
              <w:spacing w:line="276" w:lineRule="auto"/>
              <w:jc w:val="both"/>
              <w:rPr>
                <w:sz w:val="26"/>
                <w:szCs w:val="26"/>
              </w:rPr>
            </w:pPr>
            <w:r w:rsidRPr="0057081F">
              <w:rPr>
                <w:sz w:val="26"/>
                <w:szCs w:val="26"/>
              </w:rPr>
              <w:t>ЛР13. Соблюдающий</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пропагандирующий</w:t>
            </w:r>
            <w:r w:rsidRPr="0057081F">
              <w:rPr>
                <w:spacing w:val="1"/>
                <w:sz w:val="26"/>
                <w:szCs w:val="26"/>
              </w:rPr>
              <w:t xml:space="preserve"> </w:t>
            </w:r>
            <w:r w:rsidRPr="0057081F">
              <w:rPr>
                <w:sz w:val="26"/>
                <w:szCs w:val="26"/>
              </w:rPr>
              <w:t>правила</w:t>
            </w:r>
            <w:r w:rsidRPr="0057081F">
              <w:rPr>
                <w:spacing w:val="1"/>
                <w:sz w:val="26"/>
                <w:szCs w:val="26"/>
              </w:rPr>
              <w:t xml:space="preserve"> </w:t>
            </w:r>
            <w:r w:rsidRPr="0057081F">
              <w:rPr>
                <w:sz w:val="26"/>
                <w:szCs w:val="26"/>
              </w:rPr>
              <w:t>здорового</w:t>
            </w:r>
            <w:r w:rsidRPr="0057081F">
              <w:rPr>
                <w:spacing w:val="1"/>
                <w:sz w:val="26"/>
                <w:szCs w:val="26"/>
              </w:rPr>
              <w:t xml:space="preserve"> </w:t>
            </w:r>
            <w:r w:rsidRPr="0057081F">
              <w:rPr>
                <w:sz w:val="26"/>
                <w:szCs w:val="26"/>
              </w:rPr>
              <w:t>и</w:t>
            </w:r>
            <w:r w:rsidRPr="0057081F">
              <w:rPr>
                <w:spacing w:val="1"/>
                <w:sz w:val="26"/>
                <w:szCs w:val="26"/>
              </w:rPr>
              <w:t xml:space="preserve"> </w:t>
            </w:r>
            <w:r w:rsidRPr="0057081F">
              <w:rPr>
                <w:sz w:val="26"/>
                <w:szCs w:val="26"/>
              </w:rPr>
              <w:t>безопасного</w:t>
            </w:r>
            <w:r w:rsidRPr="0057081F">
              <w:rPr>
                <w:spacing w:val="-57"/>
                <w:sz w:val="26"/>
                <w:szCs w:val="26"/>
              </w:rPr>
              <w:t xml:space="preserve"> </w:t>
            </w:r>
            <w:r w:rsidRPr="0057081F">
              <w:rPr>
                <w:sz w:val="26"/>
                <w:szCs w:val="26"/>
              </w:rPr>
              <w:t>образа</w:t>
            </w:r>
            <w:r w:rsidRPr="0057081F">
              <w:rPr>
                <w:spacing w:val="1"/>
                <w:sz w:val="26"/>
                <w:szCs w:val="26"/>
              </w:rPr>
              <w:t xml:space="preserve"> </w:t>
            </w:r>
            <w:r w:rsidRPr="0057081F">
              <w:rPr>
                <w:sz w:val="26"/>
                <w:szCs w:val="26"/>
              </w:rPr>
              <w:t>жизни,</w:t>
            </w:r>
            <w:r w:rsidRPr="0057081F">
              <w:rPr>
                <w:spacing w:val="1"/>
                <w:sz w:val="26"/>
                <w:szCs w:val="26"/>
              </w:rPr>
              <w:t xml:space="preserve"> </w:t>
            </w:r>
            <w:r w:rsidRPr="0057081F">
              <w:rPr>
                <w:sz w:val="26"/>
                <w:szCs w:val="26"/>
              </w:rPr>
              <w:t>спорта;</w:t>
            </w:r>
            <w:r w:rsidRPr="0057081F">
              <w:rPr>
                <w:spacing w:val="1"/>
                <w:sz w:val="26"/>
                <w:szCs w:val="26"/>
              </w:rPr>
              <w:t xml:space="preserve"> </w:t>
            </w:r>
            <w:r w:rsidRPr="0057081F">
              <w:rPr>
                <w:sz w:val="26"/>
                <w:szCs w:val="26"/>
              </w:rPr>
              <w:t>предупреждающий</w:t>
            </w:r>
            <w:r w:rsidRPr="0057081F">
              <w:rPr>
                <w:spacing w:val="1"/>
                <w:sz w:val="26"/>
                <w:szCs w:val="26"/>
              </w:rPr>
              <w:t xml:space="preserve"> </w:t>
            </w:r>
            <w:r w:rsidRPr="0057081F">
              <w:rPr>
                <w:sz w:val="26"/>
                <w:szCs w:val="26"/>
              </w:rPr>
              <w:t>либо</w:t>
            </w:r>
            <w:r w:rsidRPr="0057081F">
              <w:rPr>
                <w:spacing w:val="1"/>
                <w:sz w:val="26"/>
                <w:szCs w:val="26"/>
              </w:rPr>
              <w:t xml:space="preserve"> </w:t>
            </w:r>
            <w:r w:rsidRPr="0057081F">
              <w:rPr>
                <w:sz w:val="26"/>
                <w:szCs w:val="26"/>
              </w:rPr>
              <w:t>преодолевающий</w:t>
            </w:r>
            <w:r w:rsidRPr="0057081F">
              <w:rPr>
                <w:spacing w:val="1"/>
                <w:sz w:val="26"/>
                <w:szCs w:val="26"/>
              </w:rPr>
              <w:t xml:space="preserve"> </w:t>
            </w:r>
            <w:r w:rsidRPr="0057081F">
              <w:rPr>
                <w:sz w:val="26"/>
                <w:szCs w:val="26"/>
              </w:rPr>
              <w:t>зависимости</w:t>
            </w:r>
            <w:r w:rsidRPr="0057081F">
              <w:rPr>
                <w:spacing w:val="13"/>
                <w:sz w:val="26"/>
                <w:szCs w:val="26"/>
              </w:rPr>
              <w:t xml:space="preserve"> </w:t>
            </w:r>
            <w:r w:rsidRPr="0057081F">
              <w:rPr>
                <w:sz w:val="26"/>
                <w:szCs w:val="26"/>
              </w:rPr>
              <w:t>от</w:t>
            </w:r>
            <w:r w:rsidRPr="0057081F">
              <w:rPr>
                <w:spacing w:val="14"/>
                <w:sz w:val="26"/>
                <w:szCs w:val="26"/>
              </w:rPr>
              <w:t xml:space="preserve"> </w:t>
            </w:r>
            <w:r w:rsidRPr="0057081F">
              <w:rPr>
                <w:sz w:val="26"/>
                <w:szCs w:val="26"/>
              </w:rPr>
              <w:t>алкоголя,</w:t>
            </w:r>
            <w:r w:rsidRPr="0057081F">
              <w:rPr>
                <w:spacing w:val="13"/>
                <w:sz w:val="26"/>
                <w:szCs w:val="26"/>
              </w:rPr>
              <w:t xml:space="preserve"> </w:t>
            </w:r>
            <w:r w:rsidRPr="0057081F">
              <w:rPr>
                <w:sz w:val="26"/>
                <w:szCs w:val="26"/>
              </w:rPr>
              <w:t>табака,</w:t>
            </w:r>
            <w:r w:rsidRPr="0057081F">
              <w:rPr>
                <w:spacing w:val="13"/>
                <w:sz w:val="26"/>
                <w:szCs w:val="26"/>
              </w:rPr>
              <w:t xml:space="preserve"> </w:t>
            </w:r>
            <w:proofErr w:type="spellStart"/>
            <w:r w:rsidRPr="0057081F">
              <w:rPr>
                <w:sz w:val="26"/>
                <w:szCs w:val="26"/>
              </w:rPr>
              <w:t>психоактивных</w:t>
            </w:r>
            <w:proofErr w:type="spellEnd"/>
            <w:r w:rsidRPr="0057081F">
              <w:rPr>
                <w:spacing w:val="14"/>
                <w:sz w:val="26"/>
                <w:szCs w:val="26"/>
              </w:rPr>
              <w:t xml:space="preserve"> </w:t>
            </w:r>
            <w:r w:rsidRPr="0057081F">
              <w:rPr>
                <w:sz w:val="26"/>
                <w:szCs w:val="26"/>
              </w:rPr>
              <w:t>веществ,</w:t>
            </w:r>
            <w:r w:rsidRPr="0057081F">
              <w:rPr>
                <w:spacing w:val="13"/>
                <w:sz w:val="26"/>
                <w:szCs w:val="26"/>
              </w:rPr>
              <w:t xml:space="preserve"> </w:t>
            </w:r>
            <w:r w:rsidRPr="0057081F">
              <w:rPr>
                <w:sz w:val="26"/>
                <w:szCs w:val="26"/>
              </w:rPr>
              <w:t>азартных</w:t>
            </w:r>
            <w:r w:rsidRPr="0057081F">
              <w:rPr>
                <w:spacing w:val="13"/>
                <w:sz w:val="26"/>
                <w:szCs w:val="26"/>
              </w:rPr>
              <w:t xml:space="preserve"> </w:t>
            </w:r>
            <w:r w:rsidRPr="0057081F">
              <w:rPr>
                <w:sz w:val="26"/>
                <w:szCs w:val="26"/>
              </w:rPr>
              <w:t>игр</w:t>
            </w:r>
            <w:r w:rsidRPr="0057081F">
              <w:rPr>
                <w:spacing w:val="13"/>
                <w:sz w:val="26"/>
                <w:szCs w:val="26"/>
              </w:rPr>
              <w:t xml:space="preserve"> </w:t>
            </w:r>
            <w:r w:rsidRPr="0057081F">
              <w:rPr>
                <w:sz w:val="26"/>
                <w:szCs w:val="26"/>
              </w:rPr>
              <w:t>и т.д. Сохраняющий психологическую устойчивость в ситуативно сложных</w:t>
            </w:r>
            <w:r w:rsidRPr="0057081F">
              <w:rPr>
                <w:spacing w:val="1"/>
                <w:sz w:val="26"/>
                <w:szCs w:val="26"/>
              </w:rPr>
              <w:t xml:space="preserve"> </w:t>
            </w:r>
            <w:r w:rsidRPr="0057081F">
              <w:rPr>
                <w:sz w:val="26"/>
                <w:szCs w:val="26"/>
              </w:rPr>
              <w:t>или стремительно меняющихся ситуациях</w:t>
            </w:r>
          </w:p>
          <w:p w:rsidR="0038004E" w:rsidRPr="0057081F" w:rsidRDefault="0038004E" w:rsidP="0038004E">
            <w:pPr>
              <w:spacing w:line="276" w:lineRule="auto"/>
              <w:jc w:val="both"/>
              <w:rPr>
                <w:sz w:val="26"/>
                <w:szCs w:val="26"/>
              </w:rPr>
            </w:pPr>
            <w:r w:rsidRPr="0057081F">
              <w:rPr>
                <w:sz w:val="26"/>
                <w:szCs w:val="26"/>
              </w:rPr>
              <w:t>ЛР14. Заботящийся о защите окружающей среды, собственной и чужой безопасности,</w:t>
            </w:r>
            <w:r w:rsidRPr="0057081F">
              <w:rPr>
                <w:spacing w:val="-2"/>
                <w:sz w:val="26"/>
                <w:szCs w:val="26"/>
              </w:rPr>
              <w:t xml:space="preserve"> </w:t>
            </w:r>
            <w:r w:rsidRPr="0057081F">
              <w:rPr>
                <w:sz w:val="26"/>
                <w:szCs w:val="26"/>
              </w:rPr>
              <w:t>в</w:t>
            </w:r>
            <w:r w:rsidRPr="0057081F">
              <w:rPr>
                <w:spacing w:val="-3"/>
                <w:sz w:val="26"/>
                <w:szCs w:val="26"/>
              </w:rPr>
              <w:t xml:space="preserve"> </w:t>
            </w:r>
            <w:r w:rsidRPr="0057081F">
              <w:rPr>
                <w:sz w:val="26"/>
                <w:szCs w:val="26"/>
              </w:rPr>
              <w:t>том</w:t>
            </w:r>
            <w:r w:rsidRPr="0057081F">
              <w:rPr>
                <w:spacing w:val="-2"/>
                <w:sz w:val="26"/>
                <w:szCs w:val="26"/>
              </w:rPr>
              <w:t xml:space="preserve"> </w:t>
            </w:r>
            <w:r w:rsidRPr="0057081F">
              <w:rPr>
                <w:sz w:val="26"/>
                <w:szCs w:val="26"/>
              </w:rPr>
              <w:t>числе</w:t>
            </w:r>
            <w:r w:rsidRPr="0057081F">
              <w:rPr>
                <w:spacing w:val="-2"/>
                <w:sz w:val="26"/>
                <w:szCs w:val="26"/>
              </w:rPr>
              <w:t xml:space="preserve"> </w:t>
            </w:r>
            <w:r w:rsidRPr="0057081F">
              <w:rPr>
                <w:sz w:val="26"/>
                <w:szCs w:val="26"/>
              </w:rPr>
              <w:t>цифровой</w:t>
            </w:r>
          </w:p>
          <w:p w:rsidR="0038004E" w:rsidRPr="0057081F" w:rsidRDefault="0038004E" w:rsidP="0038004E">
            <w:pPr>
              <w:spacing w:line="276" w:lineRule="auto"/>
              <w:jc w:val="both"/>
              <w:rPr>
                <w:sz w:val="26"/>
                <w:szCs w:val="26"/>
              </w:rPr>
            </w:pPr>
            <w:r w:rsidRPr="0057081F">
              <w:rPr>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394" w:type="dxa"/>
            <w:tcBorders>
              <w:top w:val="single" w:sz="4" w:space="0" w:color="auto"/>
              <w:left w:val="single" w:sz="4" w:space="0" w:color="auto"/>
              <w:bottom w:val="single" w:sz="4" w:space="0" w:color="auto"/>
              <w:right w:val="single" w:sz="4" w:space="0" w:color="auto"/>
            </w:tcBorders>
          </w:tcPr>
          <w:p w:rsidR="0038004E" w:rsidRPr="00A50DC0" w:rsidRDefault="0038004E" w:rsidP="0038004E">
            <w:pPr>
              <w:spacing w:before="120"/>
              <w:jc w:val="both"/>
              <w:rPr>
                <w:color w:val="000000"/>
                <w:sz w:val="26"/>
                <w:szCs w:val="26"/>
              </w:rPr>
            </w:pPr>
            <w:r w:rsidRPr="00A50DC0">
              <w:rPr>
                <w:color w:val="000000"/>
                <w:sz w:val="26"/>
                <w:szCs w:val="26"/>
              </w:rPr>
              <w:t>Оценка за:</w:t>
            </w:r>
          </w:p>
          <w:p w:rsidR="0038004E" w:rsidRPr="00A50DC0" w:rsidRDefault="0038004E" w:rsidP="0038004E">
            <w:pPr>
              <w:rPr>
                <w:bCs/>
                <w:iCs/>
                <w:sz w:val="26"/>
                <w:szCs w:val="26"/>
              </w:rPr>
            </w:pPr>
            <w:r w:rsidRPr="00A50DC0">
              <w:rPr>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38004E" w:rsidRPr="00A50DC0" w:rsidRDefault="0038004E" w:rsidP="0038004E">
            <w:pPr>
              <w:jc w:val="both"/>
              <w:rPr>
                <w:bCs/>
                <w:iCs/>
                <w:sz w:val="26"/>
                <w:szCs w:val="26"/>
              </w:rPr>
            </w:pPr>
            <w:r w:rsidRPr="00A50DC0">
              <w:rPr>
                <w:bCs/>
                <w:iCs/>
                <w:sz w:val="26"/>
                <w:szCs w:val="26"/>
              </w:rPr>
              <w:t>-участие в исследовательской и проектной работе;</w:t>
            </w:r>
          </w:p>
          <w:p w:rsidR="0038004E"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A50DC0">
              <w:rPr>
                <w:bCs/>
                <w:iCs/>
                <w:sz w:val="26"/>
                <w:szCs w:val="26"/>
              </w:rPr>
              <w:t>оценка собственного продвижения, личностного развития;</w:t>
            </w:r>
          </w:p>
          <w:p w:rsidR="0038004E"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p>
          <w:p w:rsidR="0038004E" w:rsidRPr="00A50DC0" w:rsidRDefault="0038004E" w:rsidP="0038004E">
            <w:pPr>
              <w:spacing w:before="120"/>
              <w:jc w:val="both"/>
              <w:rPr>
                <w:color w:val="000000"/>
                <w:sz w:val="26"/>
                <w:szCs w:val="26"/>
              </w:rPr>
            </w:pPr>
            <w:r w:rsidRPr="00A50DC0">
              <w:rPr>
                <w:color w:val="000000"/>
                <w:sz w:val="26"/>
                <w:szCs w:val="26"/>
              </w:rPr>
              <w:t>Оценка за:</w:t>
            </w:r>
          </w:p>
          <w:p w:rsidR="0038004E" w:rsidRPr="00A50DC0" w:rsidRDefault="0038004E" w:rsidP="0038004E">
            <w:pPr>
              <w:jc w:val="both"/>
              <w:rPr>
                <w:sz w:val="26"/>
                <w:szCs w:val="26"/>
              </w:rPr>
            </w:pPr>
            <w:r w:rsidRPr="00A50DC0">
              <w:rPr>
                <w:bCs/>
                <w:iCs/>
                <w:sz w:val="26"/>
                <w:szCs w:val="26"/>
              </w:rPr>
              <w:t>-участие в исследовательской и проектной работе;</w:t>
            </w:r>
          </w:p>
          <w:p w:rsidR="0038004E" w:rsidRPr="00A50DC0" w:rsidRDefault="0038004E" w:rsidP="0038004E">
            <w:pPr>
              <w:jc w:val="both"/>
              <w:rPr>
                <w:sz w:val="26"/>
                <w:szCs w:val="26"/>
              </w:rPr>
            </w:pPr>
            <w:r w:rsidRPr="00A50DC0">
              <w:rPr>
                <w:sz w:val="26"/>
                <w:szCs w:val="26"/>
              </w:rPr>
              <w:t>-выступление на занятиях с сообщениями;</w:t>
            </w:r>
          </w:p>
          <w:p w:rsidR="0038004E" w:rsidRPr="00A50DC0" w:rsidRDefault="0038004E" w:rsidP="0038004E">
            <w:pPr>
              <w:jc w:val="both"/>
              <w:rPr>
                <w:sz w:val="26"/>
                <w:szCs w:val="26"/>
              </w:rPr>
            </w:pPr>
            <w:r w:rsidRPr="00A50DC0">
              <w:rPr>
                <w:sz w:val="26"/>
                <w:szCs w:val="26"/>
              </w:rPr>
              <w:t>-оформление рефератов;</w:t>
            </w:r>
          </w:p>
          <w:p w:rsidR="0038004E" w:rsidRPr="00A50DC0" w:rsidRDefault="0038004E" w:rsidP="0038004E">
            <w:pPr>
              <w:rPr>
                <w:sz w:val="26"/>
                <w:szCs w:val="26"/>
              </w:rPr>
            </w:pPr>
            <w:r w:rsidRPr="00A50DC0">
              <w:rPr>
                <w:sz w:val="26"/>
                <w:szCs w:val="26"/>
              </w:rPr>
              <w:t>-содержание и оформление мультимедийной презентации</w:t>
            </w:r>
          </w:p>
          <w:p w:rsidR="0038004E" w:rsidRPr="0057081F" w:rsidRDefault="0038004E" w:rsidP="00380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50DC0">
              <w:rPr>
                <w:sz w:val="26"/>
                <w:szCs w:val="26"/>
              </w:rPr>
              <w:t>-умения ориентироваться в информационном пространстве</w:t>
            </w:r>
          </w:p>
        </w:tc>
      </w:tr>
    </w:tbl>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p w:rsidR="00C923E5" w:rsidRPr="0057081F" w:rsidRDefault="00C923E5" w:rsidP="00C92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ind w:firstLine="539"/>
        <w:jc w:val="center"/>
        <w:rPr>
          <w:b/>
          <w:sz w:val="26"/>
          <w:szCs w:val="26"/>
        </w:rPr>
      </w:pPr>
    </w:p>
    <w:p w:rsidR="00C923E5" w:rsidRPr="0057081F" w:rsidRDefault="00C923E5" w:rsidP="00C923E5">
      <w:pPr>
        <w:spacing w:line="23" w:lineRule="atLeast"/>
        <w:rPr>
          <w:b/>
          <w:sz w:val="26"/>
          <w:szCs w:val="26"/>
        </w:rPr>
      </w:pPr>
    </w:p>
    <w:p w:rsidR="00C923E5" w:rsidRPr="0057081F" w:rsidRDefault="00C923E5" w:rsidP="00045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6"/>
          <w:szCs w:val="26"/>
        </w:rPr>
      </w:pPr>
    </w:p>
    <w:sectPr w:rsidR="00C923E5" w:rsidRPr="0057081F" w:rsidSect="00F132E8">
      <w:pgSz w:w="11906" w:h="16838"/>
      <w:pgMar w:top="567" w:right="567" w:bottom="567"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CD6" w:rsidRDefault="00167CD6">
      <w:r>
        <w:separator/>
      </w:r>
    </w:p>
  </w:endnote>
  <w:endnote w:type="continuationSeparator" w:id="0">
    <w:p w:rsidR="00167CD6" w:rsidRDefault="0016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BC" w:rsidRDefault="00FE50BC" w:rsidP="00762D58">
    <w:pPr>
      <w:pStyle w:val="af0"/>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FE50BC" w:rsidRDefault="00FE50BC" w:rsidP="00C633FB">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0BC" w:rsidRDefault="00FE50BC" w:rsidP="00C633FB">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CD6" w:rsidRDefault="00167CD6">
      <w:r>
        <w:separator/>
      </w:r>
    </w:p>
  </w:footnote>
  <w:footnote w:type="continuationSeparator" w:id="0">
    <w:p w:rsidR="00167CD6" w:rsidRDefault="00167C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BC22A6"/>
    <w:lvl w:ilvl="0">
      <w:numFmt w:val="bullet"/>
      <w:lvlText w:val="*"/>
      <w:lvlJc w:val="left"/>
    </w:lvl>
  </w:abstractNum>
  <w:abstractNum w:abstractNumId="1" w15:restartNumberingAfterBreak="0">
    <w:nsid w:val="000E51D5"/>
    <w:multiLevelType w:val="hybridMultilevel"/>
    <w:tmpl w:val="8452D82A"/>
    <w:lvl w:ilvl="0" w:tplc="408CA976">
      <w:start w:val="1"/>
      <w:numFmt w:val="decimal"/>
      <w:lvlText w:val="%1."/>
      <w:lvlJc w:val="left"/>
      <w:pPr>
        <w:ind w:left="0" w:firstLine="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7470F"/>
    <w:multiLevelType w:val="multilevel"/>
    <w:tmpl w:val="0EB8EAC4"/>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03F6AC2"/>
    <w:multiLevelType w:val="hybridMultilevel"/>
    <w:tmpl w:val="326E0C8E"/>
    <w:lvl w:ilvl="0" w:tplc="5E763930">
      <w:start w:val="6"/>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A38152C"/>
    <w:multiLevelType w:val="hybridMultilevel"/>
    <w:tmpl w:val="C42EA2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E1F2A"/>
    <w:multiLevelType w:val="hybridMultilevel"/>
    <w:tmpl w:val="49607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3744E"/>
    <w:multiLevelType w:val="multilevel"/>
    <w:tmpl w:val="6304E79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1C173D"/>
    <w:multiLevelType w:val="singleLevel"/>
    <w:tmpl w:val="98BCFD8C"/>
    <w:lvl w:ilvl="0">
      <w:start w:val="3"/>
      <w:numFmt w:val="decimal"/>
      <w:lvlText w:val="%1."/>
      <w:lvlJc w:val="left"/>
      <w:pPr>
        <w:ind w:left="0" w:firstLine="0"/>
      </w:pPr>
      <w:rPr>
        <w:rFonts w:ascii="Times New Roman" w:hAnsi="Times New Roman" w:cs="Times New Roman" w:hint="default"/>
      </w:rPr>
    </w:lvl>
  </w:abstractNum>
  <w:abstractNum w:abstractNumId="14" w15:restartNumberingAfterBreak="0">
    <w:nsid w:val="3F4F6F31"/>
    <w:multiLevelType w:val="singleLevel"/>
    <w:tmpl w:val="D1A0695C"/>
    <w:lvl w:ilvl="0">
      <w:start w:val="1"/>
      <w:numFmt w:val="decimal"/>
      <w:lvlText w:val="%1."/>
      <w:legacy w:legacy="1" w:legacySpace="0" w:legacyIndent="321"/>
      <w:lvlJc w:val="left"/>
      <w:rPr>
        <w:rFonts w:ascii="Times New Roman" w:hAnsi="Times New Roman" w:cs="Times New Roman" w:hint="default"/>
      </w:rPr>
    </w:lvl>
  </w:abstractNum>
  <w:abstractNum w:abstractNumId="15" w15:restartNumberingAfterBreak="0">
    <w:nsid w:val="47D924EB"/>
    <w:multiLevelType w:val="hybridMultilevel"/>
    <w:tmpl w:val="F20EBBC4"/>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26798"/>
    <w:multiLevelType w:val="hybridMultilevel"/>
    <w:tmpl w:val="D624D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8444FD"/>
    <w:multiLevelType w:val="hybridMultilevel"/>
    <w:tmpl w:val="C958C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85463F"/>
    <w:multiLevelType w:val="hybridMultilevel"/>
    <w:tmpl w:val="FA622B9C"/>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15:restartNumberingAfterBreak="0">
    <w:nsid w:val="7103517B"/>
    <w:multiLevelType w:val="hybridMultilevel"/>
    <w:tmpl w:val="20A6E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6850AF8"/>
    <w:multiLevelType w:val="hybridMultilevel"/>
    <w:tmpl w:val="28B067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8704002"/>
    <w:multiLevelType w:val="multilevel"/>
    <w:tmpl w:val="8084A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2"/>
  </w:num>
  <w:num w:numId="4">
    <w:abstractNumId w:val="3"/>
  </w:num>
  <w:num w:numId="5">
    <w:abstractNumId w:val="12"/>
  </w:num>
  <w:num w:numId="6">
    <w:abstractNumId w:val="6"/>
  </w:num>
  <w:num w:numId="7">
    <w:abstractNumId w:val="8"/>
  </w:num>
  <w:num w:numId="8">
    <w:abstractNumId w:val="4"/>
  </w:num>
  <w:num w:numId="9">
    <w:abstractNumId w:val="16"/>
  </w:num>
  <w:num w:numId="10">
    <w:abstractNumId w:val="18"/>
  </w:num>
  <w:num w:numId="11">
    <w:abstractNumId w:val="17"/>
  </w:num>
  <w:num w:numId="12">
    <w:abstractNumId w:val="20"/>
  </w:num>
  <w:num w:numId="13">
    <w:abstractNumId w:val="21"/>
  </w:num>
  <w:num w:numId="14">
    <w:abstractNumId w:val="15"/>
  </w:num>
  <w:num w:numId="15">
    <w:abstractNumId w:val="10"/>
  </w:num>
  <w:num w:numId="16">
    <w:abstractNumId w:val="9"/>
  </w:num>
  <w:num w:numId="17">
    <w:abstractNumId w:val="1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4">
    <w:abstractNumId w:val="14"/>
  </w:num>
  <w:num w:numId="25">
    <w:abstractNumId w:val="13"/>
  </w:num>
  <w:num w:numId="26">
    <w:abstractNumId w:val="1"/>
  </w:num>
  <w:num w:numId="2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F1"/>
    <w:rsid w:val="000010CE"/>
    <w:rsid w:val="000039F0"/>
    <w:rsid w:val="00007D47"/>
    <w:rsid w:val="00010B1D"/>
    <w:rsid w:val="00010C81"/>
    <w:rsid w:val="0001298A"/>
    <w:rsid w:val="00012ACC"/>
    <w:rsid w:val="00013A54"/>
    <w:rsid w:val="00016675"/>
    <w:rsid w:val="00021678"/>
    <w:rsid w:val="00024345"/>
    <w:rsid w:val="00024CF8"/>
    <w:rsid w:val="00024DE4"/>
    <w:rsid w:val="000257D0"/>
    <w:rsid w:val="00026575"/>
    <w:rsid w:val="00030102"/>
    <w:rsid w:val="00031ECF"/>
    <w:rsid w:val="000328E2"/>
    <w:rsid w:val="00032F2C"/>
    <w:rsid w:val="00033BD9"/>
    <w:rsid w:val="00036FBD"/>
    <w:rsid w:val="00037C4F"/>
    <w:rsid w:val="00040E09"/>
    <w:rsid w:val="00042F2C"/>
    <w:rsid w:val="00043EE6"/>
    <w:rsid w:val="0004533C"/>
    <w:rsid w:val="0004786A"/>
    <w:rsid w:val="00047CCD"/>
    <w:rsid w:val="00050069"/>
    <w:rsid w:val="00052A45"/>
    <w:rsid w:val="0005378B"/>
    <w:rsid w:val="0005406D"/>
    <w:rsid w:val="00060370"/>
    <w:rsid w:val="00062465"/>
    <w:rsid w:val="00064D79"/>
    <w:rsid w:val="00064FCB"/>
    <w:rsid w:val="0007474F"/>
    <w:rsid w:val="00074CF0"/>
    <w:rsid w:val="00077E6E"/>
    <w:rsid w:val="000821F4"/>
    <w:rsid w:val="00083C4D"/>
    <w:rsid w:val="0008402B"/>
    <w:rsid w:val="0008446C"/>
    <w:rsid w:val="000846B9"/>
    <w:rsid w:val="00090DFB"/>
    <w:rsid w:val="000929DA"/>
    <w:rsid w:val="000948D6"/>
    <w:rsid w:val="00097E90"/>
    <w:rsid w:val="000A28F1"/>
    <w:rsid w:val="000A3CB4"/>
    <w:rsid w:val="000A6417"/>
    <w:rsid w:val="000A7E88"/>
    <w:rsid w:val="000B5EDC"/>
    <w:rsid w:val="000B7686"/>
    <w:rsid w:val="000C6178"/>
    <w:rsid w:val="000D5CDF"/>
    <w:rsid w:val="000E064B"/>
    <w:rsid w:val="000E31B7"/>
    <w:rsid w:val="000E3393"/>
    <w:rsid w:val="000E3F39"/>
    <w:rsid w:val="000E7389"/>
    <w:rsid w:val="000F08AA"/>
    <w:rsid w:val="000F1E74"/>
    <w:rsid w:val="000F36BC"/>
    <w:rsid w:val="000F370D"/>
    <w:rsid w:val="000F7263"/>
    <w:rsid w:val="000F74B1"/>
    <w:rsid w:val="00100323"/>
    <w:rsid w:val="001026AB"/>
    <w:rsid w:val="00103B9F"/>
    <w:rsid w:val="00106480"/>
    <w:rsid w:val="001102E5"/>
    <w:rsid w:val="0011375E"/>
    <w:rsid w:val="00113806"/>
    <w:rsid w:val="00114D3D"/>
    <w:rsid w:val="00120BC5"/>
    <w:rsid w:val="0012671E"/>
    <w:rsid w:val="00127A2A"/>
    <w:rsid w:val="00127BA0"/>
    <w:rsid w:val="00130F44"/>
    <w:rsid w:val="00134056"/>
    <w:rsid w:val="00136875"/>
    <w:rsid w:val="001378FF"/>
    <w:rsid w:val="00142F9C"/>
    <w:rsid w:val="0014328E"/>
    <w:rsid w:val="0014522E"/>
    <w:rsid w:val="00155DB6"/>
    <w:rsid w:val="00165423"/>
    <w:rsid w:val="00167CD6"/>
    <w:rsid w:val="00171F24"/>
    <w:rsid w:val="00174720"/>
    <w:rsid w:val="001804CB"/>
    <w:rsid w:val="00182708"/>
    <w:rsid w:val="00182F7E"/>
    <w:rsid w:val="001858BC"/>
    <w:rsid w:val="00186B6F"/>
    <w:rsid w:val="00193EFD"/>
    <w:rsid w:val="0019632F"/>
    <w:rsid w:val="00196C38"/>
    <w:rsid w:val="0019749F"/>
    <w:rsid w:val="001A14F3"/>
    <w:rsid w:val="001A3DC7"/>
    <w:rsid w:val="001A4E6B"/>
    <w:rsid w:val="001A6304"/>
    <w:rsid w:val="001A68F3"/>
    <w:rsid w:val="001A732A"/>
    <w:rsid w:val="001B00C4"/>
    <w:rsid w:val="001B26F1"/>
    <w:rsid w:val="001B40C3"/>
    <w:rsid w:val="001B5C45"/>
    <w:rsid w:val="001C0BC9"/>
    <w:rsid w:val="001C1136"/>
    <w:rsid w:val="001C22E0"/>
    <w:rsid w:val="001C4944"/>
    <w:rsid w:val="001C5320"/>
    <w:rsid w:val="001D0E7B"/>
    <w:rsid w:val="001D2214"/>
    <w:rsid w:val="001D69E8"/>
    <w:rsid w:val="001D74CB"/>
    <w:rsid w:val="001E010F"/>
    <w:rsid w:val="001E227C"/>
    <w:rsid w:val="001E2FD0"/>
    <w:rsid w:val="001E4950"/>
    <w:rsid w:val="001E5225"/>
    <w:rsid w:val="00201164"/>
    <w:rsid w:val="0020258B"/>
    <w:rsid w:val="002029A1"/>
    <w:rsid w:val="00206C48"/>
    <w:rsid w:val="0021092B"/>
    <w:rsid w:val="00211684"/>
    <w:rsid w:val="00211ABA"/>
    <w:rsid w:val="002174A2"/>
    <w:rsid w:val="00217525"/>
    <w:rsid w:val="00217F5F"/>
    <w:rsid w:val="00220E9B"/>
    <w:rsid w:val="0022405D"/>
    <w:rsid w:val="00225D59"/>
    <w:rsid w:val="00233C5F"/>
    <w:rsid w:val="00233F10"/>
    <w:rsid w:val="002364D0"/>
    <w:rsid w:val="00241B27"/>
    <w:rsid w:val="00255506"/>
    <w:rsid w:val="002560EA"/>
    <w:rsid w:val="00257CB4"/>
    <w:rsid w:val="00261749"/>
    <w:rsid w:val="00265AFD"/>
    <w:rsid w:val="00267B70"/>
    <w:rsid w:val="00273CF6"/>
    <w:rsid w:val="002761BB"/>
    <w:rsid w:val="002768C1"/>
    <w:rsid w:val="00280B0A"/>
    <w:rsid w:val="002830A1"/>
    <w:rsid w:val="002837B6"/>
    <w:rsid w:val="00293CFF"/>
    <w:rsid w:val="00295545"/>
    <w:rsid w:val="002A0938"/>
    <w:rsid w:val="002A118F"/>
    <w:rsid w:val="002A64C5"/>
    <w:rsid w:val="002A7AE8"/>
    <w:rsid w:val="002B1858"/>
    <w:rsid w:val="002B1991"/>
    <w:rsid w:val="002B2CFD"/>
    <w:rsid w:val="002B2EBD"/>
    <w:rsid w:val="002B4C5E"/>
    <w:rsid w:val="002B5CD7"/>
    <w:rsid w:val="002C4A65"/>
    <w:rsid w:val="002C7ADC"/>
    <w:rsid w:val="002D0793"/>
    <w:rsid w:val="002D2393"/>
    <w:rsid w:val="002D294D"/>
    <w:rsid w:val="002D73A9"/>
    <w:rsid w:val="002E0FDB"/>
    <w:rsid w:val="002E3AB9"/>
    <w:rsid w:val="002E50F1"/>
    <w:rsid w:val="002E75CF"/>
    <w:rsid w:val="002F07E2"/>
    <w:rsid w:val="002F10F6"/>
    <w:rsid w:val="002F118B"/>
    <w:rsid w:val="002F2B57"/>
    <w:rsid w:val="002F3127"/>
    <w:rsid w:val="002F41EA"/>
    <w:rsid w:val="002F439D"/>
    <w:rsid w:val="00302139"/>
    <w:rsid w:val="003025DD"/>
    <w:rsid w:val="003029BA"/>
    <w:rsid w:val="00304D3D"/>
    <w:rsid w:val="00305A94"/>
    <w:rsid w:val="00305D4C"/>
    <w:rsid w:val="00306DAF"/>
    <w:rsid w:val="00311863"/>
    <w:rsid w:val="00311A9C"/>
    <w:rsid w:val="003142AC"/>
    <w:rsid w:val="00314B5F"/>
    <w:rsid w:val="00314C8E"/>
    <w:rsid w:val="00321EDF"/>
    <w:rsid w:val="00321FFE"/>
    <w:rsid w:val="003243EA"/>
    <w:rsid w:val="003275AB"/>
    <w:rsid w:val="00327697"/>
    <w:rsid w:val="00331A17"/>
    <w:rsid w:val="0033264D"/>
    <w:rsid w:val="00335812"/>
    <w:rsid w:val="00335C09"/>
    <w:rsid w:val="0033677B"/>
    <w:rsid w:val="00336C29"/>
    <w:rsid w:val="003406DB"/>
    <w:rsid w:val="003509A1"/>
    <w:rsid w:val="0035538C"/>
    <w:rsid w:val="003563C4"/>
    <w:rsid w:val="00363900"/>
    <w:rsid w:val="003648A6"/>
    <w:rsid w:val="00370C4F"/>
    <w:rsid w:val="003725C5"/>
    <w:rsid w:val="00375838"/>
    <w:rsid w:val="00376E5E"/>
    <w:rsid w:val="0038004E"/>
    <w:rsid w:val="00382205"/>
    <w:rsid w:val="00384CA3"/>
    <w:rsid w:val="00386ABA"/>
    <w:rsid w:val="00386B00"/>
    <w:rsid w:val="00395AAD"/>
    <w:rsid w:val="00397FA3"/>
    <w:rsid w:val="003A1E0D"/>
    <w:rsid w:val="003A3EC5"/>
    <w:rsid w:val="003A43BE"/>
    <w:rsid w:val="003A75DF"/>
    <w:rsid w:val="003B2B6F"/>
    <w:rsid w:val="003B4EDB"/>
    <w:rsid w:val="003B6AFB"/>
    <w:rsid w:val="003B7C50"/>
    <w:rsid w:val="003C223D"/>
    <w:rsid w:val="003C3A33"/>
    <w:rsid w:val="003C5AF2"/>
    <w:rsid w:val="003D341E"/>
    <w:rsid w:val="003D4BCD"/>
    <w:rsid w:val="003D52BB"/>
    <w:rsid w:val="003E04B6"/>
    <w:rsid w:val="003E0FBC"/>
    <w:rsid w:val="003E2668"/>
    <w:rsid w:val="003F2827"/>
    <w:rsid w:val="003F71F0"/>
    <w:rsid w:val="00401201"/>
    <w:rsid w:val="00407DA5"/>
    <w:rsid w:val="00410CEF"/>
    <w:rsid w:val="00411D64"/>
    <w:rsid w:val="004126F8"/>
    <w:rsid w:val="00413F18"/>
    <w:rsid w:val="00417745"/>
    <w:rsid w:val="00417EDD"/>
    <w:rsid w:val="004221E6"/>
    <w:rsid w:val="0042341D"/>
    <w:rsid w:val="0042381A"/>
    <w:rsid w:val="004363F2"/>
    <w:rsid w:val="00437475"/>
    <w:rsid w:val="00440F35"/>
    <w:rsid w:val="004455EF"/>
    <w:rsid w:val="004502CD"/>
    <w:rsid w:val="00454F9B"/>
    <w:rsid w:val="00463EFB"/>
    <w:rsid w:val="004655DF"/>
    <w:rsid w:val="00465B59"/>
    <w:rsid w:val="004677D1"/>
    <w:rsid w:val="00467D96"/>
    <w:rsid w:val="00467FA5"/>
    <w:rsid w:val="00470413"/>
    <w:rsid w:val="00471975"/>
    <w:rsid w:val="004746B2"/>
    <w:rsid w:val="004759F0"/>
    <w:rsid w:val="00480D6F"/>
    <w:rsid w:val="00481D2D"/>
    <w:rsid w:val="00487DE4"/>
    <w:rsid w:val="004906ED"/>
    <w:rsid w:val="0049126B"/>
    <w:rsid w:val="00492935"/>
    <w:rsid w:val="00492BE6"/>
    <w:rsid w:val="004A061D"/>
    <w:rsid w:val="004A0A3F"/>
    <w:rsid w:val="004A0E22"/>
    <w:rsid w:val="004A3AC0"/>
    <w:rsid w:val="004A459E"/>
    <w:rsid w:val="004A547A"/>
    <w:rsid w:val="004A7FE8"/>
    <w:rsid w:val="004B07EC"/>
    <w:rsid w:val="004C0418"/>
    <w:rsid w:val="004C1CBC"/>
    <w:rsid w:val="004C30E0"/>
    <w:rsid w:val="004C3D21"/>
    <w:rsid w:val="004C6829"/>
    <w:rsid w:val="004C79A1"/>
    <w:rsid w:val="004D3E1C"/>
    <w:rsid w:val="004E0695"/>
    <w:rsid w:val="004E1EA0"/>
    <w:rsid w:val="004E2076"/>
    <w:rsid w:val="004E2CCE"/>
    <w:rsid w:val="004E47E1"/>
    <w:rsid w:val="004E4882"/>
    <w:rsid w:val="004E4A90"/>
    <w:rsid w:val="004E615E"/>
    <w:rsid w:val="004F2235"/>
    <w:rsid w:val="004F4701"/>
    <w:rsid w:val="004F69AC"/>
    <w:rsid w:val="005040D8"/>
    <w:rsid w:val="0050511E"/>
    <w:rsid w:val="00505C61"/>
    <w:rsid w:val="0051068F"/>
    <w:rsid w:val="00512333"/>
    <w:rsid w:val="00520784"/>
    <w:rsid w:val="005233A5"/>
    <w:rsid w:val="00523E69"/>
    <w:rsid w:val="005278F6"/>
    <w:rsid w:val="00531020"/>
    <w:rsid w:val="00534DFD"/>
    <w:rsid w:val="00535054"/>
    <w:rsid w:val="00535525"/>
    <w:rsid w:val="005360BB"/>
    <w:rsid w:val="0053755E"/>
    <w:rsid w:val="00543106"/>
    <w:rsid w:val="00551C7A"/>
    <w:rsid w:val="0055691F"/>
    <w:rsid w:val="00561DC0"/>
    <w:rsid w:val="00562FD4"/>
    <w:rsid w:val="005646E0"/>
    <w:rsid w:val="0057081F"/>
    <w:rsid w:val="00575F23"/>
    <w:rsid w:val="005806A4"/>
    <w:rsid w:val="0058449B"/>
    <w:rsid w:val="00586B54"/>
    <w:rsid w:val="00586E4B"/>
    <w:rsid w:val="00590A01"/>
    <w:rsid w:val="0059554C"/>
    <w:rsid w:val="005A1F7F"/>
    <w:rsid w:val="005A3A25"/>
    <w:rsid w:val="005A6D17"/>
    <w:rsid w:val="005A7A23"/>
    <w:rsid w:val="005B1CFA"/>
    <w:rsid w:val="005B2AF9"/>
    <w:rsid w:val="005B4649"/>
    <w:rsid w:val="005B5F6C"/>
    <w:rsid w:val="005B5FBA"/>
    <w:rsid w:val="005B643A"/>
    <w:rsid w:val="005C1794"/>
    <w:rsid w:val="005C184A"/>
    <w:rsid w:val="005C18EA"/>
    <w:rsid w:val="005C392E"/>
    <w:rsid w:val="005C5A53"/>
    <w:rsid w:val="005D09B7"/>
    <w:rsid w:val="005D342B"/>
    <w:rsid w:val="005D5482"/>
    <w:rsid w:val="005D6134"/>
    <w:rsid w:val="005D77D4"/>
    <w:rsid w:val="005E27AC"/>
    <w:rsid w:val="005E2F69"/>
    <w:rsid w:val="005E3B2B"/>
    <w:rsid w:val="005E4AF2"/>
    <w:rsid w:val="005E785C"/>
    <w:rsid w:val="005F0997"/>
    <w:rsid w:val="005F2A77"/>
    <w:rsid w:val="005F44B7"/>
    <w:rsid w:val="005F468D"/>
    <w:rsid w:val="00602EC5"/>
    <w:rsid w:val="00620DBD"/>
    <w:rsid w:val="00620E82"/>
    <w:rsid w:val="006213F1"/>
    <w:rsid w:val="00621D35"/>
    <w:rsid w:val="0062212A"/>
    <w:rsid w:val="006254FB"/>
    <w:rsid w:val="00627E4F"/>
    <w:rsid w:val="006312DE"/>
    <w:rsid w:val="00631C7F"/>
    <w:rsid w:val="006320D4"/>
    <w:rsid w:val="00635979"/>
    <w:rsid w:val="0064561C"/>
    <w:rsid w:val="00646B4F"/>
    <w:rsid w:val="00650B0C"/>
    <w:rsid w:val="006536D0"/>
    <w:rsid w:val="00655F85"/>
    <w:rsid w:val="006566F9"/>
    <w:rsid w:val="00657AF8"/>
    <w:rsid w:val="0066597B"/>
    <w:rsid w:val="006660A4"/>
    <w:rsid w:val="006662C9"/>
    <w:rsid w:val="00670CFF"/>
    <w:rsid w:val="00671BA0"/>
    <w:rsid w:val="00681DAD"/>
    <w:rsid w:val="006847BE"/>
    <w:rsid w:val="006950F4"/>
    <w:rsid w:val="00696A26"/>
    <w:rsid w:val="006A0FF4"/>
    <w:rsid w:val="006A3648"/>
    <w:rsid w:val="006A4B19"/>
    <w:rsid w:val="006A5323"/>
    <w:rsid w:val="006A5FD9"/>
    <w:rsid w:val="006A6002"/>
    <w:rsid w:val="006B01D5"/>
    <w:rsid w:val="006B0AD2"/>
    <w:rsid w:val="006B2410"/>
    <w:rsid w:val="006B34F6"/>
    <w:rsid w:val="006B6291"/>
    <w:rsid w:val="006C0054"/>
    <w:rsid w:val="006C1637"/>
    <w:rsid w:val="006C37A4"/>
    <w:rsid w:val="006C42F4"/>
    <w:rsid w:val="006D1102"/>
    <w:rsid w:val="006D2DE2"/>
    <w:rsid w:val="006D3CC7"/>
    <w:rsid w:val="006D4E84"/>
    <w:rsid w:val="006D656D"/>
    <w:rsid w:val="006D7EDE"/>
    <w:rsid w:val="006E0F9C"/>
    <w:rsid w:val="006E58D4"/>
    <w:rsid w:val="006E70AC"/>
    <w:rsid w:val="006E7799"/>
    <w:rsid w:val="006F0B9C"/>
    <w:rsid w:val="006F1AE8"/>
    <w:rsid w:val="006F20E2"/>
    <w:rsid w:val="006F294E"/>
    <w:rsid w:val="006F494A"/>
    <w:rsid w:val="006F4E14"/>
    <w:rsid w:val="006F6114"/>
    <w:rsid w:val="006F73C1"/>
    <w:rsid w:val="006F7576"/>
    <w:rsid w:val="006F7844"/>
    <w:rsid w:val="00700193"/>
    <w:rsid w:val="007031C1"/>
    <w:rsid w:val="007041B2"/>
    <w:rsid w:val="00707334"/>
    <w:rsid w:val="00711EAD"/>
    <w:rsid w:val="0071553F"/>
    <w:rsid w:val="007214A6"/>
    <w:rsid w:val="007218F8"/>
    <w:rsid w:val="00722576"/>
    <w:rsid w:val="00722E77"/>
    <w:rsid w:val="00730238"/>
    <w:rsid w:val="00730538"/>
    <w:rsid w:val="007314AD"/>
    <w:rsid w:val="00733C31"/>
    <w:rsid w:val="007348F1"/>
    <w:rsid w:val="00735E94"/>
    <w:rsid w:val="00740DC6"/>
    <w:rsid w:val="0074398F"/>
    <w:rsid w:val="0074549D"/>
    <w:rsid w:val="007456EF"/>
    <w:rsid w:val="00746B41"/>
    <w:rsid w:val="00750744"/>
    <w:rsid w:val="007551CA"/>
    <w:rsid w:val="00755551"/>
    <w:rsid w:val="00760087"/>
    <w:rsid w:val="00762D58"/>
    <w:rsid w:val="00766D26"/>
    <w:rsid w:val="007674CA"/>
    <w:rsid w:val="00767891"/>
    <w:rsid w:val="00767B41"/>
    <w:rsid w:val="00767F27"/>
    <w:rsid w:val="00776962"/>
    <w:rsid w:val="00776DD5"/>
    <w:rsid w:val="00776E2E"/>
    <w:rsid w:val="007771D0"/>
    <w:rsid w:val="00780509"/>
    <w:rsid w:val="00785879"/>
    <w:rsid w:val="00785ED5"/>
    <w:rsid w:val="00793311"/>
    <w:rsid w:val="00795791"/>
    <w:rsid w:val="007966F0"/>
    <w:rsid w:val="007A0C55"/>
    <w:rsid w:val="007A3A0B"/>
    <w:rsid w:val="007A4ADE"/>
    <w:rsid w:val="007A7067"/>
    <w:rsid w:val="007A7C41"/>
    <w:rsid w:val="007B0830"/>
    <w:rsid w:val="007B1F88"/>
    <w:rsid w:val="007B20A7"/>
    <w:rsid w:val="007B579D"/>
    <w:rsid w:val="007B63B3"/>
    <w:rsid w:val="007C0912"/>
    <w:rsid w:val="007C3B48"/>
    <w:rsid w:val="007D4FFC"/>
    <w:rsid w:val="007E2272"/>
    <w:rsid w:val="007E30AF"/>
    <w:rsid w:val="007E587B"/>
    <w:rsid w:val="007F0ED3"/>
    <w:rsid w:val="007F19BB"/>
    <w:rsid w:val="007F1D0D"/>
    <w:rsid w:val="007F27C4"/>
    <w:rsid w:val="007F2879"/>
    <w:rsid w:val="008016A3"/>
    <w:rsid w:val="00801E0F"/>
    <w:rsid w:val="00804297"/>
    <w:rsid w:val="0081057C"/>
    <w:rsid w:val="00810CA8"/>
    <w:rsid w:val="00811284"/>
    <w:rsid w:val="008140A9"/>
    <w:rsid w:val="00814B45"/>
    <w:rsid w:val="00820DC4"/>
    <w:rsid w:val="00822E81"/>
    <w:rsid w:val="008231B6"/>
    <w:rsid w:val="00823CFB"/>
    <w:rsid w:val="0083166F"/>
    <w:rsid w:val="008435E4"/>
    <w:rsid w:val="008442B0"/>
    <w:rsid w:val="00847C99"/>
    <w:rsid w:val="00852AE6"/>
    <w:rsid w:val="00853BE2"/>
    <w:rsid w:val="0085477E"/>
    <w:rsid w:val="00856EE1"/>
    <w:rsid w:val="00857FC6"/>
    <w:rsid w:val="00861B43"/>
    <w:rsid w:val="00863303"/>
    <w:rsid w:val="008643E4"/>
    <w:rsid w:val="00871DE7"/>
    <w:rsid w:val="00873A9A"/>
    <w:rsid w:val="00874B90"/>
    <w:rsid w:val="0088256C"/>
    <w:rsid w:val="008837DF"/>
    <w:rsid w:val="008841F3"/>
    <w:rsid w:val="008910F2"/>
    <w:rsid w:val="008A6D9E"/>
    <w:rsid w:val="008A7046"/>
    <w:rsid w:val="008B3081"/>
    <w:rsid w:val="008B4F42"/>
    <w:rsid w:val="008B5839"/>
    <w:rsid w:val="008B5B92"/>
    <w:rsid w:val="008C0297"/>
    <w:rsid w:val="008C60A5"/>
    <w:rsid w:val="008C7B69"/>
    <w:rsid w:val="008D00BE"/>
    <w:rsid w:val="008D1972"/>
    <w:rsid w:val="008D6D84"/>
    <w:rsid w:val="008E2112"/>
    <w:rsid w:val="008E70FE"/>
    <w:rsid w:val="008F42BE"/>
    <w:rsid w:val="008F554A"/>
    <w:rsid w:val="008F61DA"/>
    <w:rsid w:val="008F74A6"/>
    <w:rsid w:val="009010E2"/>
    <w:rsid w:val="00904B13"/>
    <w:rsid w:val="009051B7"/>
    <w:rsid w:val="00905C45"/>
    <w:rsid w:val="00913B70"/>
    <w:rsid w:val="009145FB"/>
    <w:rsid w:val="0091573A"/>
    <w:rsid w:val="00921902"/>
    <w:rsid w:val="00932A2D"/>
    <w:rsid w:val="00933E59"/>
    <w:rsid w:val="00946518"/>
    <w:rsid w:val="00953929"/>
    <w:rsid w:val="00957766"/>
    <w:rsid w:val="009613CB"/>
    <w:rsid w:val="00963770"/>
    <w:rsid w:val="00964095"/>
    <w:rsid w:val="00966161"/>
    <w:rsid w:val="00966270"/>
    <w:rsid w:val="00967DB3"/>
    <w:rsid w:val="009710D7"/>
    <w:rsid w:val="00973FC5"/>
    <w:rsid w:val="009759CC"/>
    <w:rsid w:val="009837A1"/>
    <w:rsid w:val="009939C2"/>
    <w:rsid w:val="00994D65"/>
    <w:rsid w:val="00995E41"/>
    <w:rsid w:val="009A1DF5"/>
    <w:rsid w:val="009A48ED"/>
    <w:rsid w:val="009A56F4"/>
    <w:rsid w:val="009A7E79"/>
    <w:rsid w:val="009B059F"/>
    <w:rsid w:val="009B0665"/>
    <w:rsid w:val="009B1B5A"/>
    <w:rsid w:val="009B24D2"/>
    <w:rsid w:val="009B36B7"/>
    <w:rsid w:val="009B3B21"/>
    <w:rsid w:val="009B5AA0"/>
    <w:rsid w:val="009B7BC4"/>
    <w:rsid w:val="009C18D4"/>
    <w:rsid w:val="009D056E"/>
    <w:rsid w:val="009D1F31"/>
    <w:rsid w:val="009D543E"/>
    <w:rsid w:val="009E0D24"/>
    <w:rsid w:val="009E16AC"/>
    <w:rsid w:val="009E1E0A"/>
    <w:rsid w:val="009E2DB2"/>
    <w:rsid w:val="009E7ACB"/>
    <w:rsid w:val="009E7B01"/>
    <w:rsid w:val="009F35F5"/>
    <w:rsid w:val="00A003D6"/>
    <w:rsid w:val="00A01D81"/>
    <w:rsid w:val="00A0334A"/>
    <w:rsid w:val="00A07FF8"/>
    <w:rsid w:val="00A108E0"/>
    <w:rsid w:val="00A10B6C"/>
    <w:rsid w:val="00A1183A"/>
    <w:rsid w:val="00A12BF5"/>
    <w:rsid w:val="00A14CE2"/>
    <w:rsid w:val="00A15E8B"/>
    <w:rsid w:val="00A20A57"/>
    <w:rsid w:val="00A21B61"/>
    <w:rsid w:val="00A2301F"/>
    <w:rsid w:val="00A2362E"/>
    <w:rsid w:val="00A23897"/>
    <w:rsid w:val="00A25AB1"/>
    <w:rsid w:val="00A26BAE"/>
    <w:rsid w:val="00A33803"/>
    <w:rsid w:val="00A34FAC"/>
    <w:rsid w:val="00A368BB"/>
    <w:rsid w:val="00A4161D"/>
    <w:rsid w:val="00A475CA"/>
    <w:rsid w:val="00A47E4C"/>
    <w:rsid w:val="00A50AAD"/>
    <w:rsid w:val="00A50E70"/>
    <w:rsid w:val="00A55148"/>
    <w:rsid w:val="00A55387"/>
    <w:rsid w:val="00A579B4"/>
    <w:rsid w:val="00A60A09"/>
    <w:rsid w:val="00A60A8F"/>
    <w:rsid w:val="00A60F6E"/>
    <w:rsid w:val="00A614E1"/>
    <w:rsid w:val="00A6532A"/>
    <w:rsid w:val="00A65854"/>
    <w:rsid w:val="00A65ECD"/>
    <w:rsid w:val="00A66522"/>
    <w:rsid w:val="00A74573"/>
    <w:rsid w:val="00A760FB"/>
    <w:rsid w:val="00A76911"/>
    <w:rsid w:val="00A77C47"/>
    <w:rsid w:val="00A81C54"/>
    <w:rsid w:val="00A8364D"/>
    <w:rsid w:val="00A905C0"/>
    <w:rsid w:val="00A91822"/>
    <w:rsid w:val="00A93025"/>
    <w:rsid w:val="00A9412E"/>
    <w:rsid w:val="00A95153"/>
    <w:rsid w:val="00AA1E80"/>
    <w:rsid w:val="00AA482B"/>
    <w:rsid w:val="00AA489E"/>
    <w:rsid w:val="00AA56B1"/>
    <w:rsid w:val="00AA75E4"/>
    <w:rsid w:val="00AB022C"/>
    <w:rsid w:val="00AB0C38"/>
    <w:rsid w:val="00AB3510"/>
    <w:rsid w:val="00AB4DFF"/>
    <w:rsid w:val="00AB5C00"/>
    <w:rsid w:val="00AB5EB7"/>
    <w:rsid w:val="00AB5F86"/>
    <w:rsid w:val="00AC0074"/>
    <w:rsid w:val="00AC1801"/>
    <w:rsid w:val="00AC226A"/>
    <w:rsid w:val="00AC3326"/>
    <w:rsid w:val="00AC7FD3"/>
    <w:rsid w:val="00AD195D"/>
    <w:rsid w:val="00AD5DF1"/>
    <w:rsid w:val="00AE1191"/>
    <w:rsid w:val="00AE44DF"/>
    <w:rsid w:val="00AF0C9B"/>
    <w:rsid w:val="00AF1B6F"/>
    <w:rsid w:val="00AF2F23"/>
    <w:rsid w:val="00AF38A2"/>
    <w:rsid w:val="00AF74CE"/>
    <w:rsid w:val="00B0133E"/>
    <w:rsid w:val="00B0186E"/>
    <w:rsid w:val="00B01870"/>
    <w:rsid w:val="00B035A9"/>
    <w:rsid w:val="00B0364D"/>
    <w:rsid w:val="00B039C1"/>
    <w:rsid w:val="00B06858"/>
    <w:rsid w:val="00B06A4C"/>
    <w:rsid w:val="00B16EBE"/>
    <w:rsid w:val="00B23623"/>
    <w:rsid w:val="00B2420E"/>
    <w:rsid w:val="00B24A94"/>
    <w:rsid w:val="00B30DDC"/>
    <w:rsid w:val="00B310F8"/>
    <w:rsid w:val="00B320A2"/>
    <w:rsid w:val="00B33174"/>
    <w:rsid w:val="00B33F25"/>
    <w:rsid w:val="00B34ADC"/>
    <w:rsid w:val="00B361F8"/>
    <w:rsid w:val="00B4052A"/>
    <w:rsid w:val="00B405F8"/>
    <w:rsid w:val="00B41491"/>
    <w:rsid w:val="00B461E8"/>
    <w:rsid w:val="00B53726"/>
    <w:rsid w:val="00B53F0F"/>
    <w:rsid w:val="00B55F1C"/>
    <w:rsid w:val="00B56D52"/>
    <w:rsid w:val="00B62050"/>
    <w:rsid w:val="00B63EA3"/>
    <w:rsid w:val="00B654DD"/>
    <w:rsid w:val="00B66FE1"/>
    <w:rsid w:val="00B70AD7"/>
    <w:rsid w:val="00B70ED8"/>
    <w:rsid w:val="00B73106"/>
    <w:rsid w:val="00B76703"/>
    <w:rsid w:val="00B80E04"/>
    <w:rsid w:val="00B81045"/>
    <w:rsid w:val="00B86673"/>
    <w:rsid w:val="00B86843"/>
    <w:rsid w:val="00B87620"/>
    <w:rsid w:val="00B943A2"/>
    <w:rsid w:val="00B964CE"/>
    <w:rsid w:val="00BA1921"/>
    <w:rsid w:val="00BA48F4"/>
    <w:rsid w:val="00BA63DB"/>
    <w:rsid w:val="00BA7105"/>
    <w:rsid w:val="00BB1445"/>
    <w:rsid w:val="00BB1944"/>
    <w:rsid w:val="00BB25AB"/>
    <w:rsid w:val="00BB25DA"/>
    <w:rsid w:val="00BB4743"/>
    <w:rsid w:val="00BB5632"/>
    <w:rsid w:val="00BB56B0"/>
    <w:rsid w:val="00BC0AAA"/>
    <w:rsid w:val="00BC631A"/>
    <w:rsid w:val="00BC7608"/>
    <w:rsid w:val="00BD1D3A"/>
    <w:rsid w:val="00BD4709"/>
    <w:rsid w:val="00BD6C0D"/>
    <w:rsid w:val="00BD708D"/>
    <w:rsid w:val="00BE32E9"/>
    <w:rsid w:val="00BE4D0C"/>
    <w:rsid w:val="00BE5527"/>
    <w:rsid w:val="00BE5AC2"/>
    <w:rsid w:val="00BE6D72"/>
    <w:rsid w:val="00BE7A84"/>
    <w:rsid w:val="00BF0AA7"/>
    <w:rsid w:val="00BF3BA5"/>
    <w:rsid w:val="00BF4011"/>
    <w:rsid w:val="00BF68AB"/>
    <w:rsid w:val="00BF6BDD"/>
    <w:rsid w:val="00C0365B"/>
    <w:rsid w:val="00C047D3"/>
    <w:rsid w:val="00C06B8A"/>
    <w:rsid w:val="00C06C95"/>
    <w:rsid w:val="00C13508"/>
    <w:rsid w:val="00C20B85"/>
    <w:rsid w:val="00C25313"/>
    <w:rsid w:val="00C306AC"/>
    <w:rsid w:val="00C33EE8"/>
    <w:rsid w:val="00C3549B"/>
    <w:rsid w:val="00C36DFD"/>
    <w:rsid w:val="00C41816"/>
    <w:rsid w:val="00C42964"/>
    <w:rsid w:val="00C45CB0"/>
    <w:rsid w:val="00C5184D"/>
    <w:rsid w:val="00C52589"/>
    <w:rsid w:val="00C52F6F"/>
    <w:rsid w:val="00C633FB"/>
    <w:rsid w:val="00C63DCC"/>
    <w:rsid w:val="00C642AF"/>
    <w:rsid w:val="00C73A47"/>
    <w:rsid w:val="00C809C4"/>
    <w:rsid w:val="00C84B4A"/>
    <w:rsid w:val="00C85FC3"/>
    <w:rsid w:val="00C879D2"/>
    <w:rsid w:val="00C923E5"/>
    <w:rsid w:val="00C92546"/>
    <w:rsid w:val="00C947BB"/>
    <w:rsid w:val="00C94FAB"/>
    <w:rsid w:val="00C965A5"/>
    <w:rsid w:val="00CA1222"/>
    <w:rsid w:val="00CA4A7A"/>
    <w:rsid w:val="00CA4E38"/>
    <w:rsid w:val="00CA5DA2"/>
    <w:rsid w:val="00CA7439"/>
    <w:rsid w:val="00CB0457"/>
    <w:rsid w:val="00CB0575"/>
    <w:rsid w:val="00CB25AD"/>
    <w:rsid w:val="00CB629F"/>
    <w:rsid w:val="00CC1CCC"/>
    <w:rsid w:val="00CC72E0"/>
    <w:rsid w:val="00CD1014"/>
    <w:rsid w:val="00CE08D1"/>
    <w:rsid w:val="00CE188D"/>
    <w:rsid w:val="00CE4132"/>
    <w:rsid w:val="00CF6184"/>
    <w:rsid w:val="00CF62A8"/>
    <w:rsid w:val="00CF70B2"/>
    <w:rsid w:val="00D03131"/>
    <w:rsid w:val="00D04221"/>
    <w:rsid w:val="00D04456"/>
    <w:rsid w:val="00D116F9"/>
    <w:rsid w:val="00D16550"/>
    <w:rsid w:val="00D2035F"/>
    <w:rsid w:val="00D21CDA"/>
    <w:rsid w:val="00D24044"/>
    <w:rsid w:val="00D25BAC"/>
    <w:rsid w:val="00D3070F"/>
    <w:rsid w:val="00D316F8"/>
    <w:rsid w:val="00D34854"/>
    <w:rsid w:val="00D35486"/>
    <w:rsid w:val="00D360F6"/>
    <w:rsid w:val="00D362F5"/>
    <w:rsid w:val="00D36A41"/>
    <w:rsid w:val="00D5214A"/>
    <w:rsid w:val="00D534AE"/>
    <w:rsid w:val="00D53569"/>
    <w:rsid w:val="00D57B49"/>
    <w:rsid w:val="00D61B73"/>
    <w:rsid w:val="00D63989"/>
    <w:rsid w:val="00D665D1"/>
    <w:rsid w:val="00D704B4"/>
    <w:rsid w:val="00D7151F"/>
    <w:rsid w:val="00D7321F"/>
    <w:rsid w:val="00D73DA2"/>
    <w:rsid w:val="00D757CE"/>
    <w:rsid w:val="00D8453C"/>
    <w:rsid w:val="00D922EF"/>
    <w:rsid w:val="00D968B3"/>
    <w:rsid w:val="00DA6B9C"/>
    <w:rsid w:val="00DA6C04"/>
    <w:rsid w:val="00DB343C"/>
    <w:rsid w:val="00DB6F08"/>
    <w:rsid w:val="00DB72A4"/>
    <w:rsid w:val="00DB7EB3"/>
    <w:rsid w:val="00DC093F"/>
    <w:rsid w:val="00DC0D12"/>
    <w:rsid w:val="00DC1C1E"/>
    <w:rsid w:val="00DC36D8"/>
    <w:rsid w:val="00DC3C35"/>
    <w:rsid w:val="00DC51AB"/>
    <w:rsid w:val="00DC7EF3"/>
    <w:rsid w:val="00DD0C1A"/>
    <w:rsid w:val="00DD1905"/>
    <w:rsid w:val="00DE5BF9"/>
    <w:rsid w:val="00DE781F"/>
    <w:rsid w:val="00DF0403"/>
    <w:rsid w:val="00DF1538"/>
    <w:rsid w:val="00DF238D"/>
    <w:rsid w:val="00DF28A8"/>
    <w:rsid w:val="00DF4E91"/>
    <w:rsid w:val="00E057EE"/>
    <w:rsid w:val="00E0674F"/>
    <w:rsid w:val="00E10A04"/>
    <w:rsid w:val="00E1401B"/>
    <w:rsid w:val="00E16308"/>
    <w:rsid w:val="00E177CE"/>
    <w:rsid w:val="00E21C40"/>
    <w:rsid w:val="00E2566D"/>
    <w:rsid w:val="00E3321C"/>
    <w:rsid w:val="00E36266"/>
    <w:rsid w:val="00E370CE"/>
    <w:rsid w:val="00E43964"/>
    <w:rsid w:val="00E43AE7"/>
    <w:rsid w:val="00E44014"/>
    <w:rsid w:val="00E441C2"/>
    <w:rsid w:val="00E45AB5"/>
    <w:rsid w:val="00E46A40"/>
    <w:rsid w:val="00E534C3"/>
    <w:rsid w:val="00E557C9"/>
    <w:rsid w:val="00E56455"/>
    <w:rsid w:val="00E63031"/>
    <w:rsid w:val="00E636EE"/>
    <w:rsid w:val="00E642A3"/>
    <w:rsid w:val="00E66954"/>
    <w:rsid w:val="00E70D5C"/>
    <w:rsid w:val="00E746F8"/>
    <w:rsid w:val="00E76473"/>
    <w:rsid w:val="00E854B7"/>
    <w:rsid w:val="00E8582C"/>
    <w:rsid w:val="00E86ED5"/>
    <w:rsid w:val="00E929DC"/>
    <w:rsid w:val="00E9310F"/>
    <w:rsid w:val="00EA0CA8"/>
    <w:rsid w:val="00EA0D01"/>
    <w:rsid w:val="00EA3FE1"/>
    <w:rsid w:val="00EA6DB6"/>
    <w:rsid w:val="00EA70D3"/>
    <w:rsid w:val="00EA7EFE"/>
    <w:rsid w:val="00EB65A2"/>
    <w:rsid w:val="00EB6613"/>
    <w:rsid w:val="00EB7849"/>
    <w:rsid w:val="00EC0516"/>
    <w:rsid w:val="00EC0985"/>
    <w:rsid w:val="00EC31E3"/>
    <w:rsid w:val="00EC351E"/>
    <w:rsid w:val="00EC3857"/>
    <w:rsid w:val="00EC481A"/>
    <w:rsid w:val="00EC533B"/>
    <w:rsid w:val="00EC5CFA"/>
    <w:rsid w:val="00ED194B"/>
    <w:rsid w:val="00ED2050"/>
    <w:rsid w:val="00ED3F41"/>
    <w:rsid w:val="00ED643C"/>
    <w:rsid w:val="00ED678C"/>
    <w:rsid w:val="00EE1988"/>
    <w:rsid w:val="00EE4315"/>
    <w:rsid w:val="00EE4B49"/>
    <w:rsid w:val="00EF1665"/>
    <w:rsid w:val="00EF2609"/>
    <w:rsid w:val="00EF3537"/>
    <w:rsid w:val="00EF39AE"/>
    <w:rsid w:val="00EF3D0B"/>
    <w:rsid w:val="00F0181E"/>
    <w:rsid w:val="00F02DDE"/>
    <w:rsid w:val="00F03990"/>
    <w:rsid w:val="00F03D45"/>
    <w:rsid w:val="00F07AA7"/>
    <w:rsid w:val="00F132E8"/>
    <w:rsid w:val="00F14B8B"/>
    <w:rsid w:val="00F169A2"/>
    <w:rsid w:val="00F16B70"/>
    <w:rsid w:val="00F2079B"/>
    <w:rsid w:val="00F225DD"/>
    <w:rsid w:val="00F22A97"/>
    <w:rsid w:val="00F25BB6"/>
    <w:rsid w:val="00F26A44"/>
    <w:rsid w:val="00F31F4B"/>
    <w:rsid w:val="00F34FB3"/>
    <w:rsid w:val="00F412D1"/>
    <w:rsid w:val="00F4329A"/>
    <w:rsid w:val="00F46BF2"/>
    <w:rsid w:val="00F4731F"/>
    <w:rsid w:val="00F52BAA"/>
    <w:rsid w:val="00F53E52"/>
    <w:rsid w:val="00F73959"/>
    <w:rsid w:val="00F7462A"/>
    <w:rsid w:val="00F76475"/>
    <w:rsid w:val="00F76771"/>
    <w:rsid w:val="00F76C11"/>
    <w:rsid w:val="00F81F85"/>
    <w:rsid w:val="00F833D7"/>
    <w:rsid w:val="00F9151D"/>
    <w:rsid w:val="00F92EC3"/>
    <w:rsid w:val="00F9401A"/>
    <w:rsid w:val="00F97433"/>
    <w:rsid w:val="00F97C52"/>
    <w:rsid w:val="00FA13D7"/>
    <w:rsid w:val="00FB0814"/>
    <w:rsid w:val="00FB41F3"/>
    <w:rsid w:val="00FB4FC2"/>
    <w:rsid w:val="00FB51AE"/>
    <w:rsid w:val="00FB5B14"/>
    <w:rsid w:val="00FB6DBE"/>
    <w:rsid w:val="00FB6E93"/>
    <w:rsid w:val="00FC0A82"/>
    <w:rsid w:val="00FC1DD9"/>
    <w:rsid w:val="00FC21DC"/>
    <w:rsid w:val="00FC48AD"/>
    <w:rsid w:val="00FD00D5"/>
    <w:rsid w:val="00FD361B"/>
    <w:rsid w:val="00FD462D"/>
    <w:rsid w:val="00FD4FE8"/>
    <w:rsid w:val="00FE1807"/>
    <w:rsid w:val="00FE2CFE"/>
    <w:rsid w:val="00FE4D3B"/>
    <w:rsid w:val="00FE4DE7"/>
    <w:rsid w:val="00FE50BC"/>
    <w:rsid w:val="00FE5729"/>
    <w:rsid w:val="00FE5E2B"/>
    <w:rsid w:val="00FE73F9"/>
    <w:rsid w:val="00FF6AC7"/>
    <w:rsid w:val="00FF7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49E821-1AFC-452B-98B3-25997EF0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54A"/>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2">
    <w:name w:val="heading 2"/>
    <w:basedOn w:val="a"/>
    <w:next w:val="a"/>
    <w:link w:val="20"/>
    <w:semiHidden/>
    <w:unhideWhenUsed/>
    <w:qFormat/>
    <w:rsid w:val="00C04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1827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basedOn w:val="a0"/>
    <w:qFormat/>
    <w:rsid w:val="00FF6AC7"/>
    <w:rPr>
      <w:b/>
      <w:bCs/>
    </w:rPr>
  </w:style>
  <w:style w:type="paragraph" w:styleId="a5">
    <w:name w:val="footnote text"/>
    <w:basedOn w:val="a"/>
    <w:link w:val="a6"/>
    <w:uiPriority w:val="99"/>
    <w:qFormat/>
    <w:rsid w:val="00FF6AC7"/>
    <w:rPr>
      <w:sz w:val="20"/>
      <w:szCs w:val="20"/>
    </w:rPr>
  </w:style>
  <w:style w:type="character" w:styleId="a7">
    <w:name w:val="footnote reference"/>
    <w:basedOn w:val="a0"/>
    <w:uiPriority w:val="99"/>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basedOn w:val="a0"/>
    <w:link w:val="a9"/>
    <w:rsid w:val="00BD4709"/>
    <w:rPr>
      <w:sz w:val="24"/>
      <w:szCs w:val="24"/>
      <w:lang w:val="ru-RU" w:eastAsia="ru-RU" w:bidi="ar-SA"/>
    </w:rPr>
  </w:style>
  <w:style w:type="character" w:styleId="ab">
    <w:name w:val="annotation reference"/>
    <w:basedOn w:val="a0"/>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C633FB"/>
    <w:pPr>
      <w:tabs>
        <w:tab w:val="center" w:pos="4677"/>
        <w:tab w:val="right" w:pos="9355"/>
      </w:tabs>
    </w:pPr>
  </w:style>
  <w:style w:type="character" w:styleId="af1">
    <w:name w:val="page number"/>
    <w:basedOn w:val="a0"/>
    <w:rsid w:val="00C633FB"/>
  </w:style>
  <w:style w:type="paragraph" w:styleId="af2">
    <w:name w:val="header"/>
    <w:basedOn w:val="a"/>
    <w:rsid w:val="00762D58"/>
    <w:pPr>
      <w:tabs>
        <w:tab w:val="center" w:pos="4677"/>
        <w:tab w:val="right" w:pos="9355"/>
      </w:tabs>
    </w:pPr>
  </w:style>
  <w:style w:type="character" w:styleId="af3">
    <w:name w:val="Hyperlink"/>
    <w:basedOn w:val="a0"/>
    <w:rsid w:val="00814B45"/>
    <w:rPr>
      <w:color w:val="0000FF"/>
      <w:u w:val="single"/>
    </w:rPr>
  </w:style>
  <w:style w:type="paragraph" w:styleId="af4">
    <w:name w:val="List"/>
    <w:basedOn w:val="a"/>
    <w:uiPriority w:val="99"/>
    <w:rsid w:val="00BF3BA5"/>
    <w:pPr>
      <w:ind w:left="283" w:hanging="283"/>
    </w:pPr>
  </w:style>
  <w:style w:type="table" w:customStyle="1" w:styleId="12">
    <w:name w:val="Сетка таблицы1"/>
    <w:basedOn w:val="a1"/>
    <w:next w:val="ae"/>
    <w:uiPriority w:val="59"/>
    <w:rsid w:val="00FE73F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List Paragraph"/>
    <w:basedOn w:val="a"/>
    <w:uiPriority w:val="34"/>
    <w:qFormat/>
    <w:rsid w:val="006D4E84"/>
    <w:pPr>
      <w:ind w:left="720"/>
      <w:contextualSpacing/>
    </w:pPr>
  </w:style>
  <w:style w:type="paragraph" w:styleId="31">
    <w:name w:val="Body Text 3"/>
    <w:basedOn w:val="a"/>
    <w:link w:val="32"/>
    <w:rsid w:val="00C42964"/>
    <w:pPr>
      <w:spacing w:after="120"/>
    </w:pPr>
    <w:rPr>
      <w:sz w:val="16"/>
      <w:szCs w:val="16"/>
    </w:rPr>
  </w:style>
  <w:style w:type="character" w:customStyle="1" w:styleId="32">
    <w:name w:val="Основной текст 3 Знак"/>
    <w:basedOn w:val="a0"/>
    <w:link w:val="31"/>
    <w:rsid w:val="00C42964"/>
    <w:rPr>
      <w:sz w:val="16"/>
      <w:szCs w:val="16"/>
    </w:rPr>
  </w:style>
  <w:style w:type="character" w:customStyle="1" w:styleId="20">
    <w:name w:val="Заголовок 2 Знак"/>
    <w:basedOn w:val="a0"/>
    <w:link w:val="2"/>
    <w:semiHidden/>
    <w:rsid w:val="00C047D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182708"/>
    <w:rPr>
      <w:rFonts w:asciiTheme="majorHAnsi" w:eastAsiaTheme="majorEastAsia" w:hAnsiTheme="majorHAnsi" w:cstheme="majorBidi"/>
      <w:b/>
      <w:bCs/>
      <w:color w:val="4F81BD" w:themeColor="accent1"/>
      <w:sz w:val="24"/>
      <w:szCs w:val="24"/>
    </w:rPr>
  </w:style>
  <w:style w:type="character" w:customStyle="1" w:styleId="10">
    <w:name w:val="Заголовок 1 Знак"/>
    <w:basedOn w:val="a0"/>
    <w:link w:val="1"/>
    <w:rsid w:val="00AB5F86"/>
    <w:rPr>
      <w:sz w:val="24"/>
      <w:szCs w:val="24"/>
    </w:rPr>
  </w:style>
  <w:style w:type="paragraph" w:customStyle="1" w:styleId="c2">
    <w:name w:val="c2"/>
    <w:basedOn w:val="a"/>
    <w:rsid w:val="00AB5F86"/>
    <w:pPr>
      <w:spacing w:before="90" w:after="90"/>
    </w:pPr>
  </w:style>
  <w:style w:type="character" w:customStyle="1" w:styleId="c4">
    <w:name w:val="c4"/>
    <w:basedOn w:val="a0"/>
    <w:qFormat/>
    <w:rsid w:val="00AB5F86"/>
  </w:style>
  <w:style w:type="paragraph" w:customStyle="1" w:styleId="Standard">
    <w:name w:val="Standard"/>
    <w:rsid w:val="0004533C"/>
    <w:pPr>
      <w:widowControl w:val="0"/>
      <w:suppressAutoHyphens/>
      <w:autoSpaceDN w:val="0"/>
      <w:textAlignment w:val="baseline"/>
    </w:pPr>
    <w:rPr>
      <w:rFonts w:eastAsia="Andale Sans UI" w:cs="Tahoma"/>
      <w:kern w:val="3"/>
      <w:sz w:val="24"/>
      <w:szCs w:val="24"/>
      <w:lang w:val="de-DE" w:eastAsia="ja-JP" w:bidi="fa-IR"/>
    </w:rPr>
  </w:style>
  <w:style w:type="character" w:customStyle="1" w:styleId="ListLabel50">
    <w:name w:val="ListLabel 50"/>
    <w:qFormat/>
    <w:rsid w:val="00A34FAC"/>
    <w:rPr>
      <w:rFonts w:ascii="Times New Roman" w:hAnsi="Times New Roman" w:cs="Times New Roman"/>
      <w:sz w:val="28"/>
      <w:szCs w:val="28"/>
    </w:rPr>
  </w:style>
  <w:style w:type="paragraph" w:customStyle="1" w:styleId="ConsPlusNormal">
    <w:name w:val="ConsPlusNormal"/>
    <w:rsid w:val="00BE32E9"/>
    <w:pPr>
      <w:widowControl w:val="0"/>
      <w:autoSpaceDE w:val="0"/>
      <w:autoSpaceDN w:val="0"/>
      <w:adjustRightInd w:val="0"/>
    </w:pPr>
    <w:rPr>
      <w:rFonts w:ascii="Arial" w:hAnsi="Arial" w:cs="Arial"/>
    </w:rPr>
  </w:style>
  <w:style w:type="character" w:customStyle="1" w:styleId="a6">
    <w:name w:val="Текст сноски Знак"/>
    <w:link w:val="a5"/>
    <w:uiPriority w:val="99"/>
    <w:locked/>
    <w:rsid w:val="00856EE1"/>
  </w:style>
  <w:style w:type="table" w:customStyle="1" w:styleId="5">
    <w:name w:val="Сетка таблицы5"/>
    <w:basedOn w:val="a1"/>
    <w:next w:val="ae"/>
    <w:uiPriority w:val="59"/>
    <w:rsid w:val="00064F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ubtle Emphasis"/>
    <w:basedOn w:val="a0"/>
    <w:uiPriority w:val="19"/>
    <w:qFormat/>
    <w:rsid w:val="00083C4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9794">
      <w:bodyDiv w:val="1"/>
      <w:marLeft w:val="0"/>
      <w:marRight w:val="0"/>
      <w:marTop w:val="0"/>
      <w:marBottom w:val="0"/>
      <w:divBdr>
        <w:top w:val="none" w:sz="0" w:space="0" w:color="auto"/>
        <w:left w:val="none" w:sz="0" w:space="0" w:color="auto"/>
        <w:bottom w:val="none" w:sz="0" w:space="0" w:color="auto"/>
        <w:right w:val="none" w:sz="0" w:space="0" w:color="auto"/>
      </w:divBdr>
    </w:div>
    <w:div w:id="221063951">
      <w:bodyDiv w:val="1"/>
      <w:marLeft w:val="0"/>
      <w:marRight w:val="0"/>
      <w:marTop w:val="0"/>
      <w:marBottom w:val="0"/>
      <w:divBdr>
        <w:top w:val="none" w:sz="0" w:space="0" w:color="auto"/>
        <w:left w:val="none" w:sz="0" w:space="0" w:color="auto"/>
        <w:bottom w:val="none" w:sz="0" w:space="0" w:color="auto"/>
        <w:right w:val="none" w:sz="0" w:space="0" w:color="auto"/>
      </w:divBdr>
    </w:div>
    <w:div w:id="374236282">
      <w:bodyDiv w:val="1"/>
      <w:marLeft w:val="0"/>
      <w:marRight w:val="0"/>
      <w:marTop w:val="0"/>
      <w:marBottom w:val="0"/>
      <w:divBdr>
        <w:top w:val="none" w:sz="0" w:space="0" w:color="auto"/>
        <w:left w:val="none" w:sz="0" w:space="0" w:color="auto"/>
        <w:bottom w:val="none" w:sz="0" w:space="0" w:color="auto"/>
        <w:right w:val="none" w:sz="0" w:space="0" w:color="auto"/>
      </w:divBdr>
    </w:div>
    <w:div w:id="552539613">
      <w:bodyDiv w:val="1"/>
      <w:marLeft w:val="0"/>
      <w:marRight w:val="0"/>
      <w:marTop w:val="0"/>
      <w:marBottom w:val="0"/>
      <w:divBdr>
        <w:top w:val="none" w:sz="0" w:space="0" w:color="auto"/>
        <w:left w:val="none" w:sz="0" w:space="0" w:color="auto"/>
        <w:bottom w:val="none" w:sz="0" w:space="0" w:color="auto"/>
        <w:right w:val="none" w:sz="0" w:space="0" w:color="auto"/>
      </w:divBdr>
    </w:div>
    <w:div w:id="916867022">
      <w:bodyDiv w:val="1"/>
      <w:marLeft w:val="0"/>
      <w:marRight w:val="0"/>
      <w:marTop w:val="0"/>
      <w:marBottom w:val="0"/>
      <w:divBdr>
        <w:top w:val="none" w:sz="0" w:space="0" w:color="auto"/>
        <w:left w:val="none" w:sz="0" w:space="0" w:color="auto"/>
        <w:bottom w:val="none" w:sz="0" w:space="0" w:color="auto"/>
        <w:right w:val="none" w:sz="0" w:space="0" w:color="auto"/>
      </w:divBdr>
    </w:div>
    <w:div w:id="970013382">
      <w:bodyDiv w:val="1"/>
      <w:marLeft w:val="0"/>
      <w:marRight w:val="0"/>
      <w:marTop w:val="0"/>
      <w:marBottom w:val="0"/>
      <w:divBdr>
        <w:top w:val="none" w:sz="0" w:space="0" w:color="auto"/>
        <w:left w:val="none" w:sz="0" w:space="0" w:color="auto"/>
        <w:bottom w:val="none" w:sz="0" w:space="0" w:color="auto"/>
        <w:right w:val="none" w:sz="0" w:space="0" w:color="auto"/>
      </w:divBdr>
    </w:div>
    <w:div w:id="979463139">
      <w:bodyDiv w:val="1"/>
      <w:marLeft w:val="0"/>
      <w:marRight w:val="0"/>
      <w:marTop w:val="0"/>
      <w:marBottom w:val="0"/>
      <w:divBdr>
        <w:top w:val="none" w:sz="0" w:space="0" w:color="auto"/>
        <w:left w:val="none" w:sz="0" w:space="0" w:color="auto"/>
        <w:bottom w:val="none" w:sz="0" w:space="0" w:color="auto"/>
        <w:right w:val="none" w:sz="0" w:space="0" w:color="auto"/>
      </w:divBdr>
    </w:div>
    <w:div w:id="1135567875">
      <w:bodyDiv w:val="1"/>
      <w:marLeft w:val="0"/>
      <w:marRight w:val="0"/>
      <w:marTop w:val="0"/>
      <w:marBottom w:val="0"/>
      <w:divBdr>
        <w:top w:val="none" w:sz="0" w:space="0" w:color="auto"/>
        <w:left w:val="none" w:sz="0" w:space="0" w:color="auto"/>
        <w:bottom w:val="none" w:sz="0" w:space="0" w:color="auto"/>
        <w:right w:val="none" w:sz="0" w:space="0" w:color="auto"/>
      </w:divBdr>
    </w:div>
    <w:div w:id="1442722816">
      <w:bodyDiv w:val="1"/>
      <w:marLeft w:val="0"/>
      <w:marRight w:val="0"/>
      <w:marTop w:val="0"/>
      <w:marBottom w:val="0"/>
      <w:divBdr>
        <w:top w:val="none" w:sz="0" w:space="0" w:color="auto"/>
        <w:left w:val="none" w:sz="0" w:space="0" w:color="auto"/>
        <w:bottom w:val="none" w:sz="0" w:space="0" w:color="auto"/>
        <w:right w:val="none" w:sz="0" w:space="0" w:color="auto"/>
      </w:divBdr>
    </w:div>
    <w:div w:id="1634747178">
      <w:bodyDiv w:val="1"/>
      <w:marLeft w:val="0"/>
      <w:marRight w:val="0"/>
      <w:marTop w:val="0"/>
      <w:marBottom w:val="0"/>
      <w:divBdr>
        <w:top w:val="none" w:sz="0" w:space="0" w:color="auto"/>
        <w:left w:val="none" w:sz="0" w:space="0" w:color="auto"/>
        <w:bottom w:val="none" w:sz="0" w:space="0" w:color="auto"/>
        <w:right w:val="none" w:sz="0" w:space="0" w:color="auto"/>
      </w:divBdr>
    </w:div>
    <w:div w:id="1749880509">
      <w:bodyDiv w:val="1"/>
      <w:marLeft w:val="0"/>
      <w:marRight w:val="0"/>
      <w:marTop w:val="0"/>
      <w:marBottom w:val="0"/>
      <w:divBdr>
        <w:top w:val="none" w:sz="0" w:space="0" w:color="auto"/>
        <w:left w:val="none" w:sz="0" w:space="0" w:color="auto"/>
        <w:bottom w:val="none" w:sz="0" w:space="0" w:color="auto"/>
        <w:right w:val="none" w:sz="0" w:space="0" w:color="auto"/>
      </w:divBdr>
    </w:div>
    <w:div w:id="1750342564">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911603" TargetMode="External"/><Relationship Id="rId18" Type="http://schemas.openxmlformats.org/officeDocument/2006/relationships/hyperlink" Target="https://znanium.com/catalog/product/101733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nanium.com/catalog/product/1069174" TargetMode="External"/><Relationship Id="rId7" Type="http://schemas.openxmlformats.org/officeDocument/2006/relationships/endnotes" Target="endnotes.xml"/><Relationship Id="rId12" Type="http://schemas.openxmlformats.org/officeDocument/2006/relationships/hyperlink" Target="https://znanium.com/catalog/product/2004396" TargetMode="External"/><Relationship Id="rId17" Type="http://schemas.openxmlformats.org/officeDocument/2006/relationships/hyperlink" Target="https://znanium.com/catalog/product/185217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1815484" TargetMode="External"/><Relationship Id="rId20" Type="http://schemas.openxmlformats.org/officeDocument/2006/relationships/hyperlink" Target="https://znanium.com/catalog/product/1815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2004395" TargetMode="External"/><Relationship Id="rId24"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hyperlink" Target="https://znanium.com/catalog/product/1069174" TargetMode="External"/><Relationship Id="rId23" Type="http://schemas.openxmlformats.org/officeDocument/2006/relationships/hyperlink" Target="http://znanium.com/" TargetMode="External"/><Relationship Id="rId10" Type="http://schemas.openxmlformats.org/officeDocument/2006/relationships/footer" Target="footer2.xml"/><Relationship Id="rId19" Type="http://schemas.openxmlformats.org/officeDocument/2006/relationships/hyperlink" Target="https://znanium.com/catalog/product/99504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911602" TargetMode="External"/><Relationship Id="rId22" Type="http://schemas.openxmlformats.org/officeDocument/2006/relationships/hyperlink" Target="https://znanium.com/catalog/product/185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586912D-BB69-4A95-A5A5-18BFCC10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7324</Words>
  <Characters>41750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48977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Student3</cp:lastModifiedBy>
  <cp:revision>14</cp:revision>
  <cp:lastPrinted>2023-10-13T09:39:00Z</cp:lastPrinted>
  <dcterms:created xsi:type="dcterms:W3CDTF">2023-11-02T20:17:00Z</dcterms:created>
  <dcterms:modified xsi:type="dcterms:W3CDTF">2024-04-08T12:29:00Z</dcterms:modified>
</cp:coreProperties>
</file>